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43E1" w14:textId="77777777" w:rsidR="00D87920" w:rsidRPr="004163F6" w:rsidRDefault="00D87920" w:rsidP="0029265C">
      <w:pPr>
        <w:spacing w:line="360" w:lineRule="exact"/>
        <w:rPr>
          <w:rFonts w:ascii="微软雅黑" w:eastAsia="微软雅黑" w:hAnsi="微软雅黑"/>
        </w:rPr>
      </w:pPr>
      <w:bookmarkStart w:id="0" w:name="_GoBack"/>
      <w:bookmarkEnd w:id="0"/>
    </w:p>
    <w:p w14:paraId="3D70BCE5" w14:textId="77777777" w:rsidR="001C78E9" w:rsidRPr="004163F6" w:rsidRDefault="00796E35" w:rsidP="0029265C">
      <w:pPr>
        <w:autoSpaceDE w:val="0"/>
        <w:autoSpaceDN w:val="0"/>
        <w:adjustRightInd w:val="0"/>
        <w:spacing w:beforeLines="50" w:before="156" w:afterLines="50" w:after="156" w:line="360" w:lineRule="exact"/>
        <w:jc w:val="center"/>
        <w:rPr>
          <w:rFonts w:ascii="微软雅黑" w:eastAsia="微软雅黑" w:hAnsi="微软雅黑" w:cs="宋体"/>
          <w:kern w:val="0"/>
          <w:sz w:val="28"/>
          <w:szCs w:val="28"/>
        </w:rPr>
      </w:pPr>
      <w:r w:rsidRPr="00796E35">
        <w:rPr>
          <w:rFonts w:ascii="微软雅黑" w:eastAsia="微软雅黑" w:hAnsi="微软雅黑" w:cs="宋体" w:hint="eastAsia"/>
          <w:kern w:val="0"/>
          <w:sz w:val="28"/>
          <w:szCs w:val="28"/>
        </w:rPr>
        <w:t>智慧园区基础设施运维管理系统平台</w:t>
      </w:r>
      <w:r w:rsidR="006A32B0" w:rsidRPr="004163F6">
        <w:rPr>
          <w:rFonts w:ascii="微软雅黑" w:eastAsia="微软雅黑" w:hAnsi="微软雅黑" w:cs="宋体" w:hint="eastAsia"/>
          <w:kern w:val="0"/>
          <w:sz w:val="28"/>
          <w:szCs w:val="28"/>
        </w:rPr>
        <w:t>软件</w:t>
      </w:r>
      <w:r w:rsidR="00415BE9">
        <w:rPr>
          <w:rFonts w:ascii="微软雅黑" w:eastAsia="微软雅黑" w:hAnsi="微软雅黑" w:cs="宋体" w:hint="eastAsia"/>
          <w:kern w:val="0"/>
          <w:sz w:val="28"/>
          <w:szCs w:val="28"/>
        </w:rPr>
        <w:t>功能简介</w:t>
      </w:r>
    </w:p>
    <w:p w14:paraId="290B72D6" w14:textId="77777777" w:rsidR="00B5183B" w:rsidRPr="001212F7" w:rsidRDefault="00B5183B" w:rsidP="0029265C">
      <w:pPr>
        <w:autoSpaceDE w:val="0"/>
        <w:autoSpaceDN w:val="0"/>
        <w:adjustRightInd w:val="0"/>
        <w:spacing w:beforeLines="50" w:before="156" w:afterLines="50" w:after="156" w:line="360" w:lineRule="exact"/>
        <w:ind w:leftChars="202" w:left="424" w:firstLineChars="300" w:firstLine="720"/>
        <w:jc w:val="left"/>
        <w:rPr>
          <w:rFonts w:ascii="微软雅黑" w:eastAsia="微软雅黑" w:hAnsi="微软雅黑" w:cs="宋体"/>
          <w:kern w:val="0"/>
          <w:sz w:val="24"/>
          <w:szCs w:val="24"/>
          <w:highlight w:val="yellow"/>
        </w:rPr>
      </w:pPr>
      <w:r w:rsidRPr="001212F7">
        <w:rPr>
          <w:rFonts w:ascii="微软雅黑" w:eastAsia="微软雅黑" w:hAnsi="微软雅黑" w:cs="宋体" w:hint="eastAsia"/>
          <w:kern w:val="0"/>
          <w:sz w:val="24"/>
          <w:szCs w:val="24"/>
        </w:rPr>
        <w:t>智能建筑管理系统（Intelligent Building Management System，简称IBMS），是一套系统集成软件平台，是通过统一的软件平台对建筑物内的设备进行自动控制和管理并对用户提供信息和通信服务。基于先进的计算机技术、网络技术、通信技术和管理技术使一个个单独的子系统通过有效的系统集成方式，形成一个能够在互连互通中，实现子系统优势互补，协同作用的整合系统。 系统将智慧建筑基础设施信息系统、业务应用系统、前端建筑设备管理系统、公共安全系统等若干个分离的子系统连接成为一个整体。应用功能实现子系统间的互联互通、信息共享，同时，面向管理端实时的信息查看、指令操作、协调指挥和管理等。构筑智能、高效、便捷的智慧化建筑，助力建筑的建设与转型升级，同时利用物联网、云计算、大数据等先进技术，打造基础设施高端、运管管理高效、公共服务便捷、可成长、可扩充、面向未来持续发展的智慧管控平台。</w:t>
      </w:r>
    </w:p>
    <w:p w14:paraId="374146D2" w14:textId="77777777" w:rsidR="00FD74D3" w:rsidRPr="001212F7" w:rsidRDefault="00FD74D3" w:rsidP="0029265C">
      <w:pPr>
        <w:pStyle w:val="a4"/>
        <w:numPr>
          <w:ilvl w:val="0"/>
          <w:numId w:val="2"/>
        </w:numPr>
        <w:autoSpaceDE w:val="0"/>
        <w:autoSpaceDN w:val="0"/>
        <w:adjustRightInd w:val="0"/>
        <w:spacing w:beforeLines="50" w:before="156" w:afterLines="50" w:after="156" w:line="360" w:lineRule="exact"/>
        <w:ind w:firstLineChars="0"/>
        <w:jc w:val="left"/>
        <w:rPr>
          <w:rFonts w:ascii="微软雅黑" w:eastAsia="微软雅黑" w:hAnsi="微软雅黑" w:cs="宋体"/>
          <w:b/>
          <w:color w:val="000000" w:themeColor="text1"/>
          <w:kern w:val="0"/>
          <w:sz w:val="24"/>
          <w:szCs w:val="24"/>
        </w:rPr>
      </w:pPr>
      <w:r w:rsidRPr="001212F7">
        <w:rPr>
          <w:rFonts w:ascii="微软雅黑" w:eastAsia="微软雅黑" w:hAnsi="微软雅黑" w:cs="宋体" w:hint="eastAsia"/>
          <w:b/>
          <w:color w:val="000000" w:themeColor="text1"/>
          <w:kern w:val="0"/>
          <w:sz w:val="24"/>
          <w:szCs w:val="24"/>
        </w:rPr>
        <w:t>整体功能实现：</w:t>
      </w:r>
    </w:p>
    <w:p w14:paraId="5E46C047" w14:textId="77777777" w:rsidR="00FD74D3" w:rsidRPr="001212F7" w:rsidRDefault="00A15E8B" w:rsidP="0029265C">
      <w:pPr>
        <w:autoSpaceDE w:val="0"/>
        <w:autoSpaceDN w:val="0"/>
        <w:adjustRightInd w:val="0"/>
        <w:spacing w:beforeLines="50" w:before="156" w:afterLines="50" w:after="156" w:line="360" w:lineRule="exact"/>
        <w:ind w:leftChars="202" w:left="424"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智能建筑管理系统将</w:t>
      </w:r>
      <w:r w:rsidRPr="001212F7">
        <w:rPr>
          <w:rFonts w:ascii="微软雅黑" w:eastAsia="微软雅黑" w:hAnsi="微软雅黑" w:hint="eastAsia"/>
          <w:b/>
          <w:color w:val="000000" w:themeColor="text1"/>
          <w:sz w:val="24"/>
          <w:szCs w:val="24"/>
        </w:rPr>
        <w:t>物业管理系统、视频监控、</w:t>
      </w:r>
      <w:proofErr w:type="gramStart"/>
      <w:r w:rsidRPr="001212F7">
        <w:rPr>
          <w:rFonts w:ascii="微软雅黑" w:eastAsia="微软雅黑" w:hAnsi="微软雅黑" w:hint="eastAsia"/>
          <w:b/>
          <w:color w:val="000000" w:themeColor="text1"/>
          <w:sz w:val="24"/>
          <w:szCs w:val="24"/>
        </w:rPr>
        <w:t>一</w:t>
      </w:r>
      <w:proofErr w:type="gramEnd"/>
      <w:r w:rsidRPr="001212F7">
        <w:rPr>
          <w:rFonts w:ascii="微软雅黑" w:eastAsia="微软雅黑" w:hAnsi="微软雅黑" w:hint="eastAsia"/>
          <w:b/>
          <w:color w:val="000000" w:themeColor="text1"/>
          <w:sz w:val="24"/>
          <w:szCs w:val="24"/>
        </w:rPr>
        <w:t>卡通门禁控制、停车场管理、</w:t>
      </w:r>
      <w:r w:rsidR="00D13E02">
        <w:rPr>
          <w:rFonts w:ascii="微软雅黑" w:eastAsia="微软雅黑" w:hAnsi="微软雅黑" w:hint="eastAsia"/>
          <w:b/>
          <w:color w:val="000000" w:themeColor="text1"/>
          <w:sz w:val="24"/>
          <w:szCs w:val="24"/>
        </w:rPr>
        <w:t>智能化UPS系统、</w:t>
      </w:r>
      <w:r w:rsidRPr="001212F7">
        <w:rPr>
          <w:rFonts w:ascii="微软雅黑" w:eastAsia="微软雅黑" w:hAnsi="微软雅黑" w:hint="eastAsia"/>
          <w:b/>
          <w:color w:val="000000" w:themeColor="text1"/>
          <w:sz w:val="24"/>
          <w:szCs w:val="24"/>
        </w:rPr>
        <w:t>照明控制、中央空调和新风、能源管理</w:t>
      </w:r>
      <w:r w:rsidR="000A6691">
        <w:rPr>
          <w:rFonts w:ascii="微软雅黑" w:eastAsia="微软雅黑" w:hAnsi="微软雅黑" w:hint="eastAsia"/>
          <w:color w:val="000000" w:themeColor="text1"/>
          <w:sz w:val="24"/>
          <w:szCs w:val="24"/>
        </w:rPr>
        <w:t>等各个子系统，进行统一的数据融合及应用功能的集成，</w:t>
      </w:r>
      <w:r w:rsidRPr="001212F7">
        <w:rPr>
          <w:rFonts w:ascii="微软雅黑" w:eastAsia="微软雅黑" w:hAnsi="微软雅黑" w:hint="eastAsia"/>
          <w:color w:val="000000" w:themeColor="text1"/>
          <w:sz w:val="24"/>
          <w:szCs w:val="24"/>
        </w:rPr>
        <w:t>实现</w:t>
      </w:r>
      <w:r w:rsidR="000A6691">
        <w:rPr>
          <w:rFonts w:ascii="微软雅黑" w:eastAsia="微软雅黑" w:hAnsi="微软雅黑" w:hint="eastAsia"/>
          <w:color w:val="000000" w:themeColor="text1"/>
          <w:sz w:val="24"/>
          <w:szCs w:val="24"/>
        </w:rPr>
        <w:t>基于云平台大</w:t>
      </w:r>
      <w:r w:rsidRPr="001212F7">
        <w:rPr>
          <w:rFonts w:ascii="微软雅黑" w:eastAsia="微软雅黑" w:hAnsi="微软雅黑" w:hint="eastAsia"/>
          <w:color w:val="000000" w:themeColor="text1"/>
          <w:sz w:val="24"/>
          <w:szCs w:val="24"/>
        </w:rPr>
        <w:t>数据</w:t>
      </w:r>
      <w:r w:rsidR="000A6691" w:rsidRPr="001212F7">
        <w:rPr>
          <w:rFonts w:ascii="微软雅黑" w:eastAsia="微软雅黑" w:hAnsi="微软雅黑" w:hint="eastAsia"/>
          <w:color w:val="000000" w:themeColor="text1"/>
          <w:sz w:val="24"/>
          <w:szCs w:val="24"/>
        </w:rPr>
        <w:t>统一的管理</w:t>
      </w:r>
      <w:r w:rsidR="000A6691">
        <w:rPr>
          <w:rFonts w:ascii="微软雅黑" w:eastAsia="微软雅黑" w:hAnsi="微软雅黑" w:hint="eastAsia"/>
          <w:color w:val="000000" w:themeColor="text1"/>
          <w:sz w:val="24"/>
          <w:szCs w:val="24"/>
        </w:rPr>
        <w:t>、</w:t>
      </w:r>
      <w:r w:rsidR="000A6691" w:rsidRPr="001212F7">
        <w:rPr>
          <w:rFonts w:ascii="微软雅黑" w:eastAsia="微软雅黑" w:hAnsi="微软雅黑" w:hint="eastAsia"/>
          <w:color w:val="000000" w:themeColor="text1"/>
          <w:sz w:val="24"/>
          <w:szCs w:val="24"/>
        </w:rPr>
        <w:t>共</w:t>
      </w:r>
      <w:r w:rsidRPr="001212F7">
        <w:rPr>
          <w:rFonts w:ascii="微软雅黑" w:eastAsia="微软雅黑" w:hAnsi="微软雅黑" w:hint="eastAsia"/>
          <w:color w:val="000000" w:themeColor="text1"/>
          <w:sz w:val="24"/>
          <w:szCs w:val="24"/>
        </w:rPr>
        <w:t>享应用</w:t>
      </w:r>
      <w:r w:rsidR="000A6691">
        <w:rPr>
          <w:rFonts w:ascii="微软雅黑" w:eastAsia="微软雅黑" w:hAnsi="微软雅黑" w:hint="eastAsia"/>
          <w:color w:val="000000" w:themeColor="text1"/>
          <w:sz w:val="24"/>
          <w:szCs w:val="24"/>
        </w:rPr>
        <w:t>。</w:t>
      </w:r>
      <w:r w:rsidRPr="001212F7">
        <w:rPr>
          <w:rFonts w:ascii="微软雅黑" w:eastAsia="微软雅黑" w:hAnsi="微软雅黑" w:hint="eastAsia"/>
          <w:color w:val="000000" w:themeColor="text1"/>
          <w:sz w:val="24"/>
          <w:szCs w:val="24"/>
        </w:rPr>
        <w:t>在此基础上，构建物业管理应用系统，搭建一体化的物业及入住业主共同的生态系统。</w:t>
      </w:r>
      <w:r w:rsidR="00FD74D3" w:rsidRPr="001212F7">
        <w:rPr>
          <w:rFonts w:ascii="微软雅黑" w:eastAsia="微软雅黑" w:hAnsi="微软雅黑" w:cs="宋体" w:hint="eastAsia"/>
          <w:color w:val="000000" w:themeColor="text1"/>
          <w:kern w:val="0"/>
          <w:sz w:val="24"/>
          <w:szCs w:val="24"/>
        </w:rPr>
        <w:t>实现</w:t>
      </w:r>
      <w:r w:rsidRPr="001212F7">
        <w:rPr>
          <w:rFonts w:ascii="微软雅黑" w:eastAsia="微软雅黑" w:hAnsi="微软雅黑" w:cs="宋体" w:hint="eastAsia"/>
          <w:color w:val="000000" w:themeColor="text1"/>
          <w:kern w:val="0"/>
          <w:sz w:val="24"/>
          <w:szCs w:val="24"/>
        </w:rPr>
        <w:t>物业人员数据化管理、</w:t>
      </w:r>
      <w:proofErr w:type="gramStart"/>
      <w:r w:rsidR="00FD74D3" w:rsidRPr="001212F7">
        <w:rPr>
          <w:rFonts w:ascii="微软雅黑" w:eastAsia="微软雅黑" w:hAnsi="微软雅黑" w:cs="宋体" w:hint="eastAsia"/>
          <w:color w:val="000000" w:themeColor="text1"/>
          <w:kern w:val="0"/>
          <w:sz w:val="24"/>
          <w:szCs w:val="24"/>
        </w:rPr>
        <w:t>业务</w:t>
      </w:r>
      <w:r w:rsidRPr="001212F7">
        <w:rPr>
          <w:rFonts w:ascii="微软雅黑" w:eastAsia="微软雅黑" w:hAnsi="微软雅黑" w:cs="宋体" w:hint="eastAsia"/>
          <w:color w:val="000000" w:themeColor="text1"/>
          <w:kern w:val="0"/>
          <w:sz w:val="24"/>
          <w:szCs w:val="24"/>
        </w:rPr>
        <w:t>工</w:t>
      </w:r>
      <w:proofErr w:type="gramEnd"/>
      <w:r w:rsidRPr="001212F7">
        <w:rPr>
          <w:rFonts w:ascii="微软雅黑" w:eastAsia="微软雅黑" w:hAnsi="微软雅黑" w:cs="宋体" w:hint="eastAsia"/>
          <w:color w:val="000000" w:themeColor="text1"/>
          <w:kern w:val="0"/>
          <w:sz w:val="24"/>
          <w:szCs w:val="24"/>
        </w:rPr>
        <w:t>单流程管控、通用缴费管理</w:t>
      </w:r>
      <w:r w:rsidR="00FD74D3" w:rsidRPr="001212F7">
        <w:rPr>
          <w:rFonts w:ascii="微软雅黑" w:eastAsia="微软雅黑" w:hAnsi="微软雅黑" w:cs="宋体" w:hint="eastAsia"/>
          <w:color w:val="000000" w:themeColor="text1"/>
          <w:kern w:val="0"/>
          <w:sz w:val="24"/>
          <w:szCs w:val="24"/>
        </w:rPr>
        <w:t>、日常工作数据化并形成绩效统计。</w:t>
      </w:r>
      <w:r w:rsidR="000A6691">
        <w:rPr>
          <w:rFonts w:ascii="微软雅黑" w:eastAsia="微软雅黑" w:hAnsi="微软雅黑" w:cs="宋体" w:hint="eastAsia"/>
          <w:color w:val="000000" w:themeColor="text1"/>
          <w:kern w:val="0"/>
          <w:sz w:val="24"/>
          <w:szCs w:val="24"/>
        </w:rPr>
        <w:t>并提供客</w:t>
      </w:r>
      <w:r w:rsidR="00FC2094" w:rsidRPr="001212F7">
        <w:rPr>
          <w:rFonts w:ascii="微软雅黑" w:eastAsia="微软雅黑" w:hAnsi="微软雅黑" w:cs="宋体" w:hint="eastAsia"/>
          <w:color w:val="000000" w:themeColor="text1"/>
          <w:kern w:val="0"/>
          <w:sz w:val="24"/>
          <w:szCs w:val="24"/>
        </w:rPr>
        <w:t>户端小程序、物业</w:t>
      </w:r>
      <w:proofErr w:type="gramStart"/>
      <w:r w:rsidR="00FC2094" w:rsidRPr="001212F7">
        <w:rPr>
          <w:rFonts w:ascii="微软雅黑" w:eastAsia="微软雅黑" w:hAnsi="微软雅黑" w:cs="宋体" w:hint="eastAsia"/>
          <w:color w:val="000000" w:themeColor="text1"/>
          <w:kern w:val="0"/>
          <w:sz w:val="24"/>
          <w:szCs w:val="24"/>
        </w:rPr>
        <w:t>服务端小程序</w:t>
      </w:r>
      <w:proofErr w:type="gramEnd"/>
      <w:r w:rsidR="00FC2094" w:rsidRPr="001212F7">
        <w:rPr>
          <w:rFonts w:ascii="微软雅黑" w:eastAsia="微软雅黑" w:hAnsi="微软雅黑" w:cs="宋体" w:hint="eastAsia"/>
          <w:color w:val="000000" w:themeColor="text1"/>
          <w:kern w:val="0"/>
          <w:sz w:val="24"/>
          <w:szCs w:val="24"/>
        </w:rPr>
        <w:t>进行便捷服务等等功能。</w:t>
      </w:r>
    </w:p>
    <w:p w14:paraId="5B4B4366" w14:textId="77777777" w:rsidR="00E32F5D" w:rsidRPr="001212F7" w:rsidRDefault="00E32F5D" w:rsidP="0029265C">
      <w:pPr>
        <w:pStyle w:val="a4"/>
        <w:numPr>
          <w:ilvl w:val="0"/>
          <w:numId w:val="2"/>
        </w:numPr>
        <w:autoSpaceDE w:val="0"/>
        <w:autoSpaceDN w:val="0"/>
        <w:adjustRightInd w:val="0"/>
        <w:spacing w:beforeLines="50" w:before="156" w:afterLines="50" w:after="156" w:line="360" w:lineRule="exact"/>
        <w:ind w:firstLineChars="0"/>
        <w:jc w:val="left"/>
        <w:rPr>
          <w:rFonts w:ascii="微软雅黑" w:eastAsia="微软雅黑" w:hAnsi="微软雅黑" w:cs="宋体"/>
          <w:b/>
          <w:color w:val="000000" w:themeColor="text1"/>
          <w:kern w:val="0"/>
          <w:sz w:val="24"/>
          <w:szCs w:val="24"/>
        </w:rPr>
      </w:pPr>
      <w:r w:rsidRPr="001212F7">
        <w:rPr>
          <w:rFonts w:ascii="微软雅黑" w:eastAsia="微软雅黑" w:hAnsi="微软雅黑" w:cs="宋体" w:hint="eastAsia"/>
          <w:b/>
          <w:color w:val="000000" w:themeColor="text1"/>
          <w:kern w:val="0"/>
          <w:sz w:val="24"/>
          <w:szCs w:val="24"/>
        </w:rPr>
        <w:t>WEB平台数据可视化功能：</w:t>
      </w:r>
    </w:p>
    <w:p w14:paraId="71659790" w14:textId="77777777" w:rsidR="00781E30" w:rsidRPr="001212F7" w:rsidRDefault="0029265C" w:rsidP="0029265C">
      <w:pPr>
        <w:autoSpaceDE w:val="0"/>
        <w:autoSpaceDN w:val="0"/>
        <w:adjustRightInd w:val="0"/>
        <w:spacing w:beforeLines="50" w:before="156" w:afterLines="50" w:after="156" w:line="360" w:lineRule="exact"/>
        <w:ind w:leftChars="202" w:left="424"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实现园区</w:t>
      </w:r>
      <w:r w:rsidR="00E32F5D" w:rsidRPr="001212F7">
        <w:rPr>
          <w:rFonts w:ascii="微软雅黑" w:eastAsia="微软雅黑" w:hAnsi="微软雅黑" w:cs="宋体" w:hint="eastAsia"/>
          <w:color w:val="000000" w:themeColor="text1"/>
          <w:kern w:val="0"/>
          <w:sz w:val="24"/>
          <w:szCs w:val="24"/>
        </w:rPr>
        <w:t>各个基础设施子系统设备的运行数据和运行状态进行实时监测、采集、整理、分析的主要数据资源集中多维度展现，</w:t>
      </w:r>
      <w:r>
        <w:rPr>
          <w:rFonts w:ascii="微软雅黑" w:eastAsia="微软雅黑" w:hAnsi="微软雅黑" w:cs="宋体" w:hint="eastAsia"/>
          <w:color w:val="000000" w:themeColor="text1"/>
          <w:kern w:val="0"/>
          <w:sz w:val="24"/>
          <w:szCs w:val="24"/>
        </w:rPr>
        <w:t>对园区</w:t>
      </w:r>
      <w:r w:rsidR="00781E30" w:rsidRPr="001212F7">
        <w:rPr>
          <w:rFonts w:ascii="微软雅黑" w:eastAsia="微软雅黑" w:hAnsi="微软雅黑" w:cs="宋体" w:hint="eastAsia"/>
          <w:color w:val="000000" w:themeColor="text1"/>
          <w:kern w:val="0"/>
          <w:sz w:val="24"/>
          <w:szCs w:val="24"/>
        </w:rPr>
        <w:t>的设备健康状态、安防情况、人员出入情况、员工工作情况、入住企业情况、设备在线运行数据等，进行可视化的管控。</w:t>
      </w:r>
    </w:p>
    <w:p w14:paraId="617464A6" w14:textId="77777777" w:rsidR="00E32F5D" w:rsidRPr="001212F7" w:rsidRDefault="00E32F5D" w:rsidP="0029265C">
      <w:pPr>
        <w:pStyle w:val="a4"/>
        <w:autoSpaceDE w:val="0"/>
        <w:autoSpaceDN w:val="0"/>
        <w:adjustRightInd w:val="0"/>
        <w:spacing w:beforeLines="50" w:before="156" w:afterLines="50" w:after="156" w:line="360" w:lineRule="exact"/>
        <w:ind w:left="784" w:firstLineChars="0" w:firstLine="0"/>
        <w:jc w:val="left"/>
        <w:rPr>
          <w:rFonts w:ascii="微软雅黑" w:eastAsia="微软雅黑" w:hAnsi="微软雅黑" w:cs="宋体"/>
          <w:b/>
          <w:color w:val="000000" w:themeColor="text1"/>
          <w:kern w:val="0"/>
          <w:sz w:val="24"/>
          <w:szCs w:val="24"/>
        </w:rPr>
      </w:pPr>
      <w:r w:rsidRPr="001212F7">
        <w:rPr>
          <w:rFonts w:ascii="微软雅黑" w:eastAsia="微软雅黑" w:hAnsi="微软雅黑" w:cs="宋体" w:hint="eastAsia"/>
          <w:b/>
          <w:color w:val="000000" w:themeColor="text1"/>
          <w:kern w:val="0"/>
          <w:sz w:val="24"/>
          <w:szCs w:val="24"/>
        </w:rPr>
        <w:t>主要包括以下功能：</w:t>
      </w:r>
    </w:p>
    <w:p w14:paraId="49461F87" w14:textId="77777777" w:rsidR="00E32F5D" w:rsidRPr="001212F7" w:rsidRDefault="00D13E02" w:rsidP="00EB06A0">
      <w:pPr>
        <w:pStyle w:val="a4"/>
        <w:autoSpaceDE w:val="0"/>
        <w:autoSpaceDN w:val="0"/>
        <w:adjustRightInd w:val="0"/>
        <w:spacing w:beforeLines="50" w:before="156" w:afterLines="50" w:after="156" w:line="360" w:lineRule="exact"/>
        <w:ind w:leftChars="200" w:left="420" w:firstLineChars="120" w:firstLine="288"/>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（1）</w:t>
      </w:r>
      <w:r w:rsidR="00E32F5D" w:rsidRPr="001212F7">
        <w:rPr>
          <w:rFonts w:ascii="微软雅黑" w:eastAsia="微软雅黑" w:hAnsi="微软雅黑" w:cs="宋体" w:hint="eastAsia"/>
          <w:color w:val="000000" w:themeColor="text1"/>
          <w:kern w:val="0"/>
          <w:sz w:val="24"/>
          <w:szCs w:val="24"/>
        </w:rPr>
        <w:t>各分类设备数量</w:t>
      </w:r>
      <w:r w:rsidR="001D3E8D" w:rsidRPr="001212F7">
        <w:rPr>
          <w:rFonts w:ascii="微软雅黑" w:eastAsia="微软雅黑" w:hAnsi="微软雅黑" w:cs="宋体" w:hint="eastAsia"/>
          <w:color w:val="000000" w:themeColor="text1"/>
          <w:kern w:val="0"/>
          <w:sz w:val="24"/>
          <w:szCs w:val="24"/>
        </w:rPr>
        <w:t>、维修工单、设备运行状态图形化设备总</w:t>
      </w:r>
      <w:proofErr w:type="gramStart"/>
      <w:r w:rsidR="001D3E8D" w:rsidRPr="001212F7">
        <w:rPr>
          <w:rFonts w:ascii="微软雅黑" w:eastAsia="微软雅黑" w:hAnsi="微软雅黑" w:cs="宋体" w:hint="eastAsia"/>
          <w:color w:val="000000" w:themeColor="text1"/>
          <w:kern w:val="0"/>
          <w:sz w:val="24"/>
          <w:szCs w:val="24"/>
        </w:rPr>
        <w:t>览</w:t>
      </w:r>
      <w:proofErr w:type="gramEnd"/>
      <w:r w:rsidR="001D3E8D" w:rsidRPr="001212F7">
        <w:rPr>
          <w:rFonts w:ascii="微软雅黑" w:eastAsia="微软雅黑" w:hAnsi="微软雅黑" w:cs="宋体" w:hint="eastAsia"/>
          <w:color w:val="000000" w:themeColor="text1"/>
          <w:kern w:val="0"/>
          <w:sz w:val="24"/>
          <w:szCs w:val="24"/>
        </w:rPr>
        <w:t>，</w:t>
      </w:r>
      <w:r w:rsidR="00DB1FA0" w:rsidRPr="001212F7">
        <w:rPr>
          <w:rFonts w:ascii="微软雅黑" w:eastAsia="微软雅黑" w:hAnsi="微软雅黑" w:cs="宋体" w:hint="eastAsia"/>
          <w:color w:val="000000" w:themeColor="text1"/>
          <w:kern w:val="0"/>
          <w:sz w:val="24"/>
          <w:szCs w:val="24"/>
        </w:rPr>
        <w:t>根据生产常见设备维修历史进行</w:t>
      </w:r>
      <w:r w:rsidR="001D3E8D" w:rsidRPr="001212F7">
        <w:rPr>
          <w:rFonts w:ascii="微软雅黑" w:eastAsia="微软雅黑" w:hAnsi="微软雅黑" w:cs="宋体" w:hint="eastAsia"/>
          <w:color w:val="000000" w:themeColor="text1"/>
          <w:kern w:val="0"/>
          <w:sz w:val="24"/>
          <w:szCs w:val="24"/>
        </w:rPr>
        <w:t>设备质量分析</w:t>
      </w:r>
      <w:r w:rsidR="00DB1FA0" w:rsidRPr="001212F7">
        <w:rPr>
          <w:rFonts w:ascii="微软雅黑" w:eastAsia="微软雅黑" w:hAnsi="微软雅黑" w:cs="宋体" w:hint="eastAsia"/>
          <w:color w:val="000000" w:themeColor="text1"/>
          <w:kern w:val="0"/>
          <w:sz w:val="24"/>
          <w:szCs w:val="24"/>
        </w:rPr>
        <w:t>，关联设备故障、资产信息实现设备分析分析。</w:t>
      </w:r>
    </w:p>
    <w:p w14:paraId="2234551D" w14:textId="77777777" w:rsidR="00DB1FA0" w:rsidRPr="001212F7" w:rsidRDefault="00D13E02" w:rsidP="00EB06A0">
      <w:pPr>
        <w:pStyle w:val="a4"/>
        <w:autoSpaceDE w:val="0"/>
        <w:autoSpaceDN w:val="0"/>
        <w:adjustRightInd w:val="0"/>
        <w:spacing w:beforeLines="50" w:before="156" w:afterLines="50" w:after="156" w:line="360" w:lineRule="exact"/>
        <w:ind w:leftChars="200" w:left="420" w:firstLineChars="120" w:firstLine="288"/>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2</w:t>
      </w:r>
      <w:r w:rsidRPr="00D13E02">
        <w:rPr>
          <w:rFonts w:ascii="微软雅黑" w:eastAsia="微软雅黑" w:hAnsi="微软雅黑" w:cs="宋体" w:hint="eastAsia"/>
          <w:color w:val="000000" w:themeColor="text1"/>
          <w:kern w:val="0"/>
          <w:sz w:val="24"/>
          <w:szCs w:val="24"/>
        </w:rPr>
        <w:t>）</w:t>
      </w:r>
      <w:r w:rsidR="00DB1FA0" w:rsidRPr="001212F7">
        <w:rPr>
          <w:rFonts w:ascii="微软雅黑" w:eastAsia="微软雅黑" w:hAnsi="微软雅黑" w:cs="宋体" w:hint="eastAsia"/>
          <w:color w:val="000000" w:themeColor="text1"/>
          <w:kern w:val="0"/>
          <w:sz w:val="24"/>
          <w:szCs w:val="24"/>
        </w:rPr>
        <w:t>实现设备运维流程管理、维修、巡检效率分析、运维成本核算及分析等功能。</w:t>
      </w:r>
    </w:p>
    <w:p w14:paraId="4CB1EF8F" w14:textId="77777777" w:rsidR="000B152F" w:rsidRPr="00D13E02" w:rsidRDefault="00D13E02" w:rsidP="00EB06A0">
      <w:pPr>
        <w:autoSpaceDE w:val="0"/>
        <w:autoSpaceDN w:val="0"/>
        <w:adjustRightInd w:val="0"/>
        <w:spacing w:beforeLines="50" w:before="156" w:afterLines="50" w:after="156" w:line="360" w:lineRule="exact"/>
        <w:ind w:firstLineChars="295" w:firstLine="708"/>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（3）</w:t>
      </w:r>
      <w:r w:rsidR="000B152F" w:rsidRPr="00D13E02">
        <w:rPr>
          <w:rFonts w:ascii="微软雅黑" w:eastAsia="微软雅黑" w:hAnsi="微软雅黑" w:cs="宋体" w:hint="eastAsia"/>
          <w:color w:val="000000" w:themeColor="text1"/>
          <w:kern w:val="0"/>
          <w:sz w:val="24"/>
          <w:szCs w:val="24"/>
        </w:rPr>
        <w:t>能耗总值（天、周、月、年）统计分析；统计各能耗计量数据同比环比（昨天和今天、上周和本周、上月和本月、去年和本年数据百分比）</w:t>
      </w:r>
    </w:p>
    <w:p w14:paraId="6140195D" w14:textId="77777777" w:rsidR="000B152F" w:rsidRPr="00D13E02" w:rsidRDefault="00D13E02" w:rsidP="00D13E02">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4</w:t>
      </w:r>
      <w:r w:rsidRPr="001212F7">
        <w:rPr>
          <w:rFonts w:ascii="微软雅黑" w:eastAsia="微软雅黑" w:hAnsi="微软雅黑" w:cs="宋体" w:hint="eastAsia"/>
          <w:color w:val="000000" w:themeColor="text1"/>
          <w:kern w:val="0"/>
          <w:sz w:val="24"/>
          <w:szCs w:val="24"/>
        </w:rPr>
        <w:t>）</w:t>
      </w:r>
      <w:r w:rsidR="000B152F" w:rsidRPr="00D13E02">
        <w:rPr>
          <w:rFonts w:ascii="微软雅黑" w:eastAsia="微软雅黑" w:hAnsi="微软雅黑" w:cs="宋体" w:hint="eastAsia"/>
          <w:color w:val="000000" w:themeColor="text1"/>
          <w:kern w:val="0"/>
          <w:sz w:val="24"/>
          <w:szCs w:val="24"/>
        </w:rPr>
        <w:t>显示视频监控树形列表，提供视频监控画面的实时展示。</w:t>
      </w:r>
    </w:p>
    <w:p w14:paraId="7319EB82" w14:textId="77777777" w:rsidR="000B152F" w:rsidRPr="00D13E02" w:rsidRDefault="00D13E02" w:rsidP="00D13E02">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5</w:t>
      </w:r>
      <w:r w:rsidRPr="001212F7">
        <w:rPr>
          <w:rFonts w:ascii="微软雅黑" w:eastAsia="微软雅黑" w:hAnsi="微软雅黑" w:cs="宋体" w:hint="eastAsia"/>
          <w:color w:val="000000" w:themeColor="text1"/>
          <w:kern w:val="0"/>
          <w:sz w:val="24"/>
          <w:szCs w:val="24"/>
        </w:rPr>
        <w:t>）</w:t>
      </w:r>
      <w:proofErr w:type="gramStart"/>
      <w:r w:rsidR="000B152F" w:rsidRPr="00D13E02">
        <w:rPr>
          <w:rFonts w:ascii="微软雅黑" w:eastAsia="微软雅黑" w:hAnsi="微软雅黑" w:cs="宋体" w:hint="eastAsia"/>
          <w:color w:val="000000" w:themeColor="text1"/>
          <w:kern w:val="0"/>
          <w:sz w:val="24"/>
          <w:szCs w:val="24"/>
        </w:rPr>
        <w:t>一</w:t>
      </w:r>
      <w:proofErr w:type="gramEnd"/>
      <w:r w:rsidR="000B152F" w:rsidRPr="00D13E02">
        <w:rPr>
          <w:rFonts w:ascii="微软雅黑" w:eastAsia="微软雅黑" w:hAnsi="微软雅黑" w:cs="宋体" w:hint="eastAsia"/>
          <w:color w:val="000000" w:themeColor="text1"/>
          <w:kern w:val="0"/>
          <w:sz w:val="24"/>
          <w:szCs w:val="24"/>
        </w:rPr>
        <w:t xml:space="preserve">卡通出口人员信息（按天、周、月、年）统计；显示实时进出信息，进出人员信息、时间。 </w:t>
      </w:r>
    </w:p>
    <w:p w14:paraId="446CDB8E" w14:textId="77777777" w:rsidR="000B152F" w:rsidRPr="001212F7" w:rsidRDefault="00D13E02" w:rsidP="00D13E02">
      <w:pPr>
        <w:pStyle w:val="a4"/>
        <w:autoSpaceDE w:val="0"/>
        <w:autoSpaceDN w:val="0"/>
        <w:adjustRightInd w:val="0"/>
        <w:spacing w:beforeLines="50" w:before="156" w:afterLines="50" w:after="156" w:line="360" w:lineRule="exact"/>
        <w:ind w:left="851" w:firstLineChars="0" w:firstLine="0"/>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lastRenderedPageBreak/>
        <w:t>（</w:t>
      </w:r>
      <w:r>
        <w:rPr>
          <w:rFonts w:ascii="微软雅黑" w:eastAsia="微软雅黑" w:hAnsi="微软雅黑" w:cs="宋体" w:hint="eastAsia"/>
          <w:color w:val="000000" w:themeColor="text1"/>
          <w:kern w:val="0"/>
          <w:sz w:val="24"/>
          <w:szCs w:val="24"/>
        </w:rPr>
        <w:t>6</w:t>
      </w:r>
      <w:r w:rsidRPr="00D13E02">
        <w:rPr>
          <w:rFonts w:ascii="微软雅黑" w:eastAsia="微软雅黑" w:hAnsi="微软雅黑" w:cs="宋体" w:hint="eastAsia"/>
          <w:color w:val="000000" w:themeColor="text1"/>
          <w:kern w:val="0"/>
          <w:sz w:val="24"/>
          <w:szCs w:val="24"/>
        </w:rPr>
        <w:t>）</w:t>
      </w:r>
      <w:r w:rsidR="000B152F" w:rsidRPr="001212F7">
        <w:rPr>
          <w:rFonts w:ascii="微软雅黑" w:eastAsia="微软雅黑" w:hAnsi="微软雅黑" w:cs="宋体" w:hint="eastAsia"/>
          <w:color w:val="000000" w:themeColor="text1"/>
          <w:kern w:val="0"/>
          <w:sz w:val="24"/>
          <w:szCs w:val="24"/>
        </w:rPr>
        <w:t>天气信息</w:t>
      </w:r>
    </w:p>
    <w:p w14:paraId="1F2F9DD8" w14:textId="77777777" w:rsidR="00BD1B2C" w:rsidRPr="001212F7" w:rsidRDefault="00D13E02" w:rsidP="00D13E02">
      <w:pPr>
        <w:pStyle w:val="a4"/>
        <w:autoSpaceDE w:val="0"/>
        <w:autoSpaceDN w:val="0"/>
        <w:adjustRightInd w:val="0"/>
        <w:spacing w:beforeLines="50" w:before="156" w:afterLines="50" w:after="156" w:line="360" w:lineRule="exact"/>
        <w:ind w:left="851" w:firstLineChars="0" w:firstLine="0"/>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7</w:t>
      </w:r>
      <w:r w:rsidRPr="00D13E02">
        <w:rPr>
          <w:rFonts w:ascii="微软雅黑" w:eastAsia="微软雅黑" w:hAnsi="微软雅黑" w:cs="宋体" w:hint="eastAsia"/>
          <w:color w:val="000000" w:themeColor="text1"/>
          <w:kern w:val="0"/>
          <w:sz w:val="24"/>
          <w:szCs w:val="24"/>
        </w:rPr>
        <w:t>）</w:t>
      </w:r>
      <w:r w:rsidR="00EB06A0">
        <w:rPr>
          <w:rFonts w:ascii="微软雅黑" w:eastAsia="微软雅黑" w:hAnsi="微软雅黑" w:cs="宋体" w:hint="eastAsia"/>
          <w:color w:val="000000" w:themeColor="text1"/>
          <w:kern w:val="0"/>
          <w:sz w:val="24"/>
          <w:szCs w:val="24"/>
        </w:rPr>
        <w:t>排</w:t>
      </w:r>
      <w:r w:rsidR="00EB06A0" w:rsidRPr="001212F7">
        <w:rPr>
          <w:rFonts w:ascii="微软雅黑" w:eastAsia="微软雅黑" w:hAnsi="微软雅黑" w:cs="宋体" w:hint="eastAsia"/>
          <w:color w:val="000000" w:themeColor="text1"/>
          <w:kern w:val="0"/>
          <w:sz w:val="24"/>
          <w:szCs w:val="24"/>
        </w:rPr>
        <w:t>班信息</w:t>
      </w:r>
    </w:p>
    <w:p w14:paraId="00C73759" w14:textId="77777777" w:rsidR="00BD1B2C" w:rsidRPr="001212F7" w:rsidRDefault="00D13E02" w:rsidP="00D13E02">
      <w:pPr>
        <w:pStyle w:val="a4"/>
        <w:autoSpaceDE w:val="0"/>
        <w:autoSpaceDN w:val="0"/>
        <w:adjustRightInd w:val="0"/>
        <w:spacing w:beforeLines="50" w:before="156" w:afterLines="50" w:after="156" w:line="360" w:lineRule="exact"/>
        <w:ind w:left="851" w:firstLineChars="0" w:firstLine="0"/>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8</w:t>
      </w:r>
      <w:r w:rsidRPr="00D13E02">
        <w:rPr>
          <w:rFonts w:ascii="微软雅黑" w:eastAsia="微软雅黑" w:hAnsi="微软雅黑" w:cs="宋体" w:hint="eastAsia"/>
          <w:color w:val="000000" w:themeColor="text1"/>
          <w:kern w:val="0"/>
          <w:sz w:val="24"/>
          <w:szCs w:val="24"/>
        </w:rPr>
        <w:t>）</w:t>
      </w:r>
      <w:r w:rsidR="00EB06A0" w:rsidRPr="001212F7">
        <w:rPr>
          <w:rFonts w:ascii="微软雅黑" w:eastAsia="微软雅黑" w:hAnsi="微软雅黑" w:cs="宋体" w:hint="eastAsia"/>
          <w:color w:val="000000" w:themeColor="text1"/>
          <w:kern w:val="0"/>
          <w:sz w:val="24"/>
          <w:szCs w:val="24"/>
        </w:rPr>
        <w:t>公告通知</w:t>
      </w:r>
    </w:p>
    <w:p w14:paraId="75A2F692" w14:textId="77777777" w:rsidR="00BD1B2C" w:rsidRPr="00EB06A0" w:rsidRDefault="00D13E02" w:rsidP="00EB06A0">
      <w:pPr>
        <w:pStyle w:val="a4"/>
        <w:autoSpaceDE w:val="0"/>
        <w:autoSpaceDN w:val="0"/>
        <w:adjustRightInd w:val="0"/>
        <w:spacing w:beforeLines="50" w:before="156" w:afterLines="50" w:after="156" w:line="360" w:lineRule="exact"/>
        <w:ind w:left="851" w:firstLineChars="0" w:firstLine="0"/>
        <w:jc w:val="left"/>
        <w:rPr>
          <w:rFonts w:ascii="微软雅黑" w:eastAsia="微软雅黑" w:hAnsi="微软雅黑" w:cs="宋体"/>
          <w:color w:val="000000" w:themeColor="text1"/>
          <w:kern w:val="0"/>
          <w:sz w:val="24"/>
          <w:szCs w:val="24"/>
        </w:rPr>
      </w:pPr>
      <w:r w:rsidRPr="00D13E02">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9</w:t>
      </w:r>
      <w:r w:rsidRPr="00D13E02">
        <w:rPr>
          <w:rFonts w:ascii="微软雅黑" w:eastAsia="微软雅黑" w:hAnsi="微软雅黑" w:cs="宋体" w:hint="eastAsia"/>
          <w:color w:val="000000" w:themeColor="text1"/>
          <w:kern w:val="0"/>
          <w:sz w:val="24"/>
          <w:szCs w:val="24"/>
        </w:rPr>
        <w:t>）</w:t>
      </w:r>
      <w:r w:rsidR="00EB06A0" w:rsidRPr="001212F7">
        <w:rPr>
          <w:rFonts w:ascii="微软雅黑" w:eastAsia="微软雅黑" w:hAnsi="微软雅黑" w:cs="宋体" w:hint="eastAsia"/>
          <w:color w:val="000000" w:themeColor="text1"/>
          <w:kern w:val="0"/>
          <w:sz w:val="24"/>
          <w:szCs w:val="24"/>
        </w:rPr>
        <w:t>实时告警信息，包括反映报警重要程度的报警级别、报警发生的子系统、报警的具体位置等，能根据报警级别决定报警信息的显示颜色和顺序，不同的报警可设置不同的声音、提示语。</w:t>
      </w:r>
    </w:p>
    <w:p w14:paraId="07DA2373" w14:textId="77777777" w:rsidR="00E32F5D" w:rsidRPr="001212F7" w:rsidRDefault="002E48A2" w:rsidP="0029265C">
      <w:pPr>
        <w:pStyle w:val="a4"/>
        <w:numPr>
          <w:ilvl w:val="0"/>
          <w:numId w:val="2"/>
        </w:numPr>
        <w:autoSpaceDE w:val="0"/>
        <w:autoSpaceDN w:val="0"/>
        <w:adjustRightInd w:val="0"/>
        <w:spacing w:beforeLines="50" w:before="156" w:afterLines="50" w:after="156" w:line="360" w:lineRule="exact"/>
        <w:ind w:firstLineChars="0"/>
        <w:jc w:val="left"/>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管理后台端基础模块具体功能</w:t>
      </w:r>
    </w:p>
    <w:p w14:paraId="568E9AB7" w14:textId="77777777" w:rsidR="005F2D4D" w:rsidRPr="001212F7" w:rsidRDefault="00052A68" w:rsidP="007C1900">
      <w:pPr>
        <w:pStyle w:val="a4"/>
        <w:numPr>
          <w:ilvl w:val="0"/>
          <w:numId w:val="12"/>
        </w:numPr>
        <w:autoSpaceDE w:val="0"/>
        <w:autoSpaceDN w:val="0"/>
        <w:adjustRightInd w:val="0"/>
        <w:spacing w:beforeLines="50" w:before="156" w:afterLines="50" w:after="156" w:line="360" w:lineRule="exact"/>
        <w:ind w:left="567" w:firstLineChars="0" w:firstLine="0"/>
        <w:jc w:val="left"/>
        <w:rPr>
          <w:rFonts w:ascii="微软雅黑" w:eastAsia="微软雅黑" w:hAnsi="微软雅黑" w:cs="宋体"/>
          <w:b/>
          <w:noProof/>
          <w:color w:val="000000" w:themeColor="text1"/>
          <w:kern w:val="0"/>
          <w:sz w:val="24"/>
          <w:szCs w:val="24"/>
        </w:rPr>
      </w:pPr>
      <w:r w:rsidRPr="001212F7">
        <w:rPr>
          <w:rFonts w:ascii="微软雅黑" w:eastAsia="微软雅黑" w:hAnsi="微软雅黑" w:cs="宋体" w:hint="eastAsia"/>
          <w:b/>
          <w:noProof/>
          <w:color w:val="000000" w:themeColor="text1"/>
          <w:kern w:val="0"/>
          <w:sz w:val="24"/>
          <w:szCs w:val="24"/>
        </w:rPr>
        <w:t>系统管理：</w:t>
      </w:r>
    </w:p>
    <w:p w14:paraId="37D23134" w14:textId="77777777" w:rsidR="00B35962" w:rsidRPr="001212F7" w:rsidRDefault="00B35962" w:rsidP="0029265C">
      <w:pPr>
        <w:autoSpaceDE w:val="0"/>
        <w:autoSpaceDN w:val="0"/>
        <w:adjustRightInd w:val="0"/>
        <w:spacing w:beforeLines="50" w:before="156" w:afterLines="50" w:after="156" w:line="360" w:lineRule="exact"/>
        <w:ind w:firstLineChars="202" w:firstLine="485"/>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系统管理具备菜单管理、用户管理、角色管理、字典管理、日志管理、岗位管理、部门管理、排班管理</w:t>
      </w:r>
      <w:r w:rsidR="00645092">
        <w:rPr>
          <w:rFonts w:ascii="微软雅黑" w:eastAsia="微软雅黑" w:hAnsi="微软雅黑" w:cs="宋体" w:hint="eastAsia"/>
          <w:color w:val="000000" w:themeColor="text1"/>
          <w:kern w:val="0"/>
          <w:sz w:val="24"/>
          <w:szCs w:val="24"/>
        </w:rPr>
        <w:t>的</w:t>
      </w:r>
      <w:r w:rsidR="00645092" w:rsidRPr="00645092">
        <w:rPr>
          <w:rFonts w:ascii="微软雅黑" w:eastAsia="微软雅黑" w:hAnsi="微软雅黑" w:cs="宋体" w:hint="eastAsia"/>
          <w:color w:val="000000" w:themeColor="text1"/>
          <w:kern w:val="0"/>
          <w:sz w:val="24"/>
          <w:szCs w:val="24"/>
        </w:rPr>
        <w:t>新增、修改、查询、删除</w:t>
      </w:r>
      <w:r w:rsidR="00645092" w:rsidRPr="001212F7">
        <w:rPr>
          <w:rFonts w:ascii="微软雅黑" w:eastAsia="微软雅黑" w:hAnsi="微软雅黑" w:cs="宋体" w:hint="eastAsia"/>
          <w:color w:val="000000" w:themeColor="text1"/>
          <w:kern w:val="0"/>
          <w:sz w:val="24"/>
          <w:szCs w:val="24"/>
        </w:rPr>
        <w:t>等等功能</w:t>
      </w:r>
      <w:r w:rsidR="00420065" w:rsidRPr="001212F7">
        <w:rPr>
          <w:rFonts w:ascii="微软雅黑" w:eastAsia="微软雅黑" w:hAnsi="微软雅黑" w:cs="宋体" w:hint="eastAsia"/>
          <w:color w:val="000000" w:themeColor="text1"/>
          <w:kern w:val="0"/>
          <w:sz w:val="24"/>
          <w:szCs w:val="24"/>
        </w:rPr>
        <w:t>。</w:t>
      </w:r>
    </w:p>
    <w:p w14:paraId="15B65FC0" w14:textId="77777777" w:rsidR="00B35962" w:rsidRPr="001212F7" w:rsidRDefault="002D4374" w:rsidP="007C1900">
      <w:pPr>
        <w:pStyle w:val="a4"/>
        <w:numPr>
          <w:ilvl w:val="0"/>
          <w:numId w:val="12"/>
        </w:numPr>
        <w:autoSpaceDE w:val="0"/>
        <w:autoSpaceDN w:val="0"/>
        <w:adjustRightInd w:val="0"/>
        <w:spacing w:beforeLines="50" w:before="156" w:afterLines="50" w:after="156" w:line="360" w:lineRule="exact"/>
        <w:ind w:left="567" w:firstLineChars="0" w:firstLine="0"/>
        <w:jc w:val="left"/>
        <w:rPr>
          <w:rFonts w:ascii="微软雅黑" w:eastAsia="微软雅黑" w:hAnsi="微软雅黑" w:cs="宋体"/>
          <w:b/>
          <w:noProof/>
          <w:color w:val="000000" w:themeColor="text1"/>
          <w:kern w:val="0"/>
          <w:sz w:val="24"/>
          <w:szCs w:val="24"/>
        </w:rPr>
      </w:pPr>
      <w:r w:rsidRPr="001212F7">
        <w:rPr>
          <w:rFonts w:ascii="微软雅黑" w:eastAsia="微软雅黑" w:hAnsi="微软雅黑" w:cs="宋体" w:hint="eastAsia"/>
          <w:b/>
          <w:noProof/>
          <w:color w:val="000000" w:themeColor="text1"/>
          <w:kern w:val="0"/>
          <w:sz w:val="24"/>
          <w:szCs w:val="24"/>
        </w:rPr>
        <w:t>行政管理</w:t>
      </w:r>
    </w:p>
    <w:p w14:paraId="108403A6" w14:textId="77777777" w:rsidR="002D4374" w:rsidRPr="001212F7" w:rsidRDefault="002D4374" w:rsidP="0029265C">
      <w:pPr>
        <w:autoSpaceDE w:val="0"/>
        <w:autoSpaceDN w:val="0"/>
        <w:adjustRightInd w:val="0"/>
        <w:spacing w:beforeLines="50" w:before="156" w:afterLines="50" w:after="156" w:line="360" w:lineRule="exact"/>
        <w:ind w:firstLineChars="400" w:firstLine="96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具备客户满意度评价、</w:t>
      </w:r>
      <w:proofErr w:type="gramStart"/>
      <w:r w:rsidRPr="001212F7">
        <w:rPr>
          <w:rFonts w:ascii="微软雅黑" w:eastAsia="微软雅黑" w:hAnsi="微软雅黑" w:cs="宋体" w:hint="eastAsia"/>
          <w:color w:val="000000" w:themeColor="text1"/>
          <w:kern w:val="0"/>
          <w:sz w:val="24"/>
          <w:szCs w:val="24"/>
        </w:rPr>
        <w:t>物业费</w:t>
      </w:r>
      <w:proofErr w:type="gramEnd"/>
      <w:r w:rsidRPr="001212F7">
        <w:rPr>
          <w:rFonts w:ascii="微软雅黑" w:eastAsia="微软雅黑" w:hAnsi="微软雅黑" w:cs="宋体" w:hint="eastAsia"/>
          <w:color w:val="000000" w:themeColor="text1"/>
          <w:kern w:val="0"/>
          <w:sz w:val="24"/>
          <w:szCs w:val="24"/>
        </w:rPr>
        <w:t>管理、意见反馈、考勤管理、员工请假管理</w:t>
      </w:r>
      <w:r w:rsidR="00645092">
        <w:rPr>
          <w:rFonts w:ascii="微软雅黑" w:eastAsia="微软雅黑" w:hAnsi="微软雅黑" w:cs="宋体" w:hint="eastAsia"/>
          <w:color w:val="000000" w:themeColor="text1"/>
          <w:kern w:val="0"/>
          <w:sz w:val="24"/>
          <w:szCs w:val="24"/>
        </w:rPr>
        <w:t>的记录、</w:t>
      </w:r>
      <w:r w:rsidR="00645092" w:rsidRPr="00645092">
        <w:rPr>
          <w:rFonts w:ascii="微软雅黑" w:eastAsia="微软雅黑" w:hAnsi="微软雅黑" w:cs="宋体" w:hint="eastAsia"/>
          <w:color w:val="000000" w:themeColor="text1"/>
          <w:kern w:val="0"/>
          <w:sz w:val="24"/>
          <w:szCs w:val="24"/>
        </w:rPr>
        <w:t>新增、修改、查询、删除</w:t>
      </w:r>
      <w:r w:rsidR="00645092" w:rsidRPr="001212F7">
        <w:rPr>
          <w:rFonts w:ascii="微软雅黑" w:eastAsia="微软雅黑" w:hAnsi="微软雅黑" w:cs="宋体" w:hint="eastAsia"/>
          <w:color w:val="000000" w:themeColor="text1"/>
          <w:kern w:val="0"/>
          <w:sz w:val="24"/>
          <w:szCs w:val="24"/>
        </w:rPr>
        <w:t>等等功能</w:t>
      </w:r>
      <w:r w:rsidR="00645092">
        <w:rPr>
          <w:rFonts w:ascii="微软雅黑" w:eastAsia="微软雅黑" w:hAnsi="微软雅黑" w:cs="宋体" w:hint="eastAsia"/>
          <w:color w:val="000000" w:themeColor="text1"/>
          <w:kern w:val="0"/>
          <w:sz w:val="24"/>
          <w:szCs w:val="24"/>
        </w:rPr>
        <w:t>。</w:t>
      </w:r>
    </w:p>
    <w:p w14:paraId="338CA1F1" w14:textId="77777777" w:rsidR="002D4374" w:rsidRPr="001212F7" w:rsidRDefault="002D4374" w:rsidP="007C1900">
      <w:pPr>
        <w:pStyle w:val="a4"/>
        <w:numPr>
          <w:ilvl w:val="0"/>
          <w:numId w:val="12"/>
        </w:numPr>
        <w:autoSpaceDE w:val="0"/>
        <w:autoSpaceDN w:val="0"/>
        <w:adjustRightInd w:val="0"/>
        <w:spacing w:beforeLines="50" w:before="156" w:afterLines="50" w:after="156" w:line="360" w:lineRule="exact"/>
        <w:ind w:left="567" w:firstLineChars="0" w:firstLine="0"/>
        <w:jc w:val="left"/>
        <w:rPr>
          <w:rFonts w:ascii="微软雅黑" w:eastAsia="微软雅黑" w:hAnsi="微软雅黑" w:cs="宋体"/>
          <w:b/>
          <w:noProof/>
          <w:color w:val="000000" w:themeColor="text1"/>
          <w:kern w:val="0"/>
          <w:sz w:val="24"/>
          <w:szCs w:val="24"/>
        </w:rPr>
      </w:pPr>
      <w:r w:rsidRPr="001212F7">
        <w:rPr>
          <w:rFonts w:ascii="微软雅黑" w:eastAsia="微软雅黑" w:hAnsi="微软雅黑" w:cs="宋体" w:hint="eastAsia"/>
          <w:b/>
          <w:noProof/>
          <w:color w:val="000000" w:themeColor="text1"/>
          <w:kern w:val="0"/>
          <w:sz w:val="24"/>
          <w:szCs w:val="24"/>
        </w:rPr>
        <w:t>物业管理</w:t>
      </w:r>
    </w:p>
    <w:p w14:paraId="352D5B97" w14:textId="77777777" w:rsidR="002D4374"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1</w:t>
      </w:r>
      <w:r w:rsidRPr="001212F7">
        <w:rPr>
          <w:rFonts w:ascii="微软雅黑" w:eastAsia="微软雅黑" w:hAnsi="微软雅黑" w:cs="宋体" w:hint="eastAsia"/>
          <w:color w:val="000000" w:themeColor="text1"/>
          <w:kern w:val="0"/>
          <w:sz w:val="24"/>
          <w:szCs w:val="24"/>
        </w:rPr>
        <w:t>）房产管理</w:t>
      </w:r>
    </w:p>
    <w:p w14:paraId="281F7CCF" w14:textId="77777777" w:rsidR="002D4374" w:rsidRPr="001212F7" w:rsidRDefault="002D4374"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登记物业所涉及管理的房产信息</w:t>
      </w:r>
      <w:r w:rsidR="00645092">
        <w:rPr>
          <w:rFonts w:ascii="微软雅黑" w:eastAsia="微软雅黑" w:hAnsi="微软雅黑" w:cs="宋体" w:hint="eastAsia"/>
          <w:color w:val="000000" w:themeColor="text1"/>
          <w:kern w:val="0"/>
          <w:sz w:val="24"/>
          <w:szCs w:val="24"/>
        </w:rPr>
        <w:t>的</w:t>
      </w:r>
      <w:r w:rsidR="00645092" w:rsidRPr="00645092">
        <w:rPr>
          <w:rFonts w:ascii="微软雅黑" w:eastAsia="微软雅黑" w:hAnsi="微软雅黑" w:cs="宋体" w:hint="eastAsia"/>
          <w:color w:val="000000" w:themeColor="text1"/>
          <w:kern w:val="0"/>
          <w:sz w:val="24"/>
          <w:szCs w:val="24"/>
        </w:rPr>
        <w:t>新增、修改、查询、删除</w:t>
      </w:r>
      <w:r w:rsidR="00645092">
        <w:rPr>
          <w:rFonts w:ascii="微软雅黑" w:eastAsia="微软雅黑" w:hAnsi="微软雅黑" w:cs="宋体" w:hint="eastAsia"/>
          <w:color w:val="000000" w:themeColor="text1"/>
          <w:kern w:val="0"/>
          <w:sz w:val="24"/>
          <w:szCs w:val="24"/>
        </w:rPr>
        <w:t>等功能，包括房屋地址、产权性质（商品房、租赁房等），</w:t>
      </w:r>
      <w:r w:rsidRPr="001212F7">
        <w:rPr>
          <w:rFonts w:ascii="微软雅黑" w:eastAsia="微软雅黑" w:hAnsi="微软雅黑" w:cs="宋体" w:hint="eastAsia"/>
          <w:color w:val="000000" w:themeColor="text1"/>
          <w:kern w:val="0"/>
          <w:sz w:val="24"/>
          <w:szCs w:val="24"/>
        </w:rPr>
        <w:t>房产状态（如已入住、空置、出租）等信息。</w:t>
      </w:r>
    </w:p>
    <w:p w14:paraId="5B03D994" w14:textId="77777777" w:rsidR="002D4374"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2</w:t>
      </w:r>
      <w:r w:rsidR="00F76A60">
        <w:rPr>
          <w:rFonts w:ascii="微软雅黑" w:eastAsia="微软雅黑" w:hAnsi="微软雅黑" w:cs="宋体" w:hint="eastAsia"/>
          <w:color w:val="000000" w:themeColor="text1"/>
          <w:kern w:val="0"/>
          <w:sz w:val="24"/>
          <w:szCs w:val="24"/>
        </w:rPr>
        <w:t>）商</w:t>
      </w:r>
      <w:r w:rsidRPr="001212F7">
        <w:rPr>
          <w:rFonts w:ascii="微软雅黑" w:eastAsia="微软雅黑" w:hAnsi="微软雅黑" w:cs="宋体" w:hint="eastAsia"/>
          <w:color w:val="000000" w:themeColor="text1"/>
          <w:kern w:val="0"/>
          <w:sz w:val="24"/>
          <w:szCs w:val="24"/>
        </w:rPr>
        <w:t>户管理</w:t>
      </w:r>
    </w:p>
    <w:p w14:paraId="3DBEEE70" w14:textId="77777777" w:rsidR="002D4374" w:rsidRPr="001212F7" w:rsidRDefault="002D4374" w:rsidP="0029265C">
      <w:pPr>
        <w:autoSpaceDE w:val="0"/>
        <w:autoSpaceDN w:val="0"/>
        <w:adjustRightInd w:val="0"/>
        <w:spacing w:beforeLines="50" w:before="156" w:afterLines="50" w:after="156" w:line="360" w:lineRule="exact"/>
        <w:ind w:firstLineChars="100" w:firstLine="24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一户一档管理</w:t>
      </w:r>
      <w:r w:rsidR="00645092" w:rsidRPr="001212F7">
        <w:rPr>
          <w:rFonts w:ascii="微软雅黑" w:eastAsia="微软雅黑" w:hAnsi="微软雅黑" w:cs="宋体" w:hint="eastAsia"/>
          <w:color w:val="000000" w:themeColor="text1"/>
          <w:kern w:val="0"/>
          <w:sz w:val="24"/>
          <w:szCs w:val="24"/>
        </w:rPr>
        <w:t>模式</w:t>
      </w:r>
      <w:r w:rsidR="00645092">
        <w:rPr>
          <w:rFonts w:ascii="微软雅黑" w:eastAsia="微软雅黑" w:hAnsi="微软雅黑" w:cs="宋体" w:hint="eastAsia"/>
          <w:color w:val="000000" w:themeColor="text1"/>
          <w:kern w:val="0"/>
          <w:sz w:val="24"/>
          <w:szCs w:val="24"/>
        </w:rPr>
        <w:t>，具备</w:t>
      </w:r>
      <w:r w:rsidR="00645092" w:rsidRPr="00645092">
        <w:rPr>
          <w:rFonts w:ascii="微软雅黑" w:eastAsia="微软雅黑" w:hAnsi="微软雅黑" w:cs="宋体" w:hint="eastAsia"/>
          <w:color w:val="000000" w:themeColor="text1"/>
          <w:kern w:val="0"/>
          <w:sz w:val="24"/>
          <w:szCs w:val="24"/>
        </w:rPr>
        <w:t>新增、修改、查询、删除</w:t>
      </w:r>
      <w:r w:rsidR="00645092">
        <w:rPr>
          <w:rFonts w:ascii="微软雅黑" w:eastAsia="微软雅黑" w:hAnsi="微软雅黑" w:cs="宋体" w:hint="eastAsia"/>
          <w:color w:val="000000" w:themeColor="text1"/>
          <w:kern w:val="0"/>
          <w:sz w:val="24"/>
          <w:szCs w:val="24"/>
        </w:rPr>
        <w:t>等功能</w:t>
      </w:r>
      <w:r w:rsidRPr="001212F7">
        <w:rPr>
          <w:rFonts w:ascii="微软雅黑" w:eastAsia="微软雅黑" w:hAnsi="微软雅黑" w:cs="宋体" w:hint="eastAsia"/>
          <w:color w:val="000000" w:themeColor="text1"/>
          <w:kern w:val="0"/>
          <w:sz w:val="24"/>
          <w:szCs w:val="24"/>
        </w:rPr>
        <w:t>，</w:t>
      </w:r>
      <w:r w:rsidR="00117D27" w:rsidRPr="001212F7">
        <w:rPr>
          <w:rFonts w:ascii="微软雅黑" w:eastAsia="微软雅黑" w:hAnsi="微软雅黑" w:cs="宋体" w:hint="eastAsia"/>
          <w:color w:val="000000" w:themeColor="text1"/>
          <w:kern w:val="0"/>
          <w:sz w:val="24"/>
          <w:szCs w:val="24"/>
        </w:rPr>
        <w:t>建立商户档案。</w:t>
      </w:r>
      <w:r w:rsidR="00117D27" w:rsidRPr="001212F7">
        <w:rPr>
          <w:rFonts w:ascii="微软雅黑" w:eastAsia="微软雅黑" w:hAnsi="微软雅黑" w:cs="宋体"/>
          <w:color w:val="000000" w:themeColor="text1"/>
          <w:kern w:val="0"/>
          <w:sz w:val="24"/>
          <w:szCs w:val="24"/>
        </w:rPr>
        <w:t xml:space="preserve"> </w:t>
      </w:r>
    </w:p>
    <w:p w14:paraId="60CE1933" w14:textId="77777777" w:rsidR="002D4374"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00D13E02">
        <w:rPr>
          <w:rFonts w:ascii="微软雅黑" w:eastAsia="微软雅黑" w:hAnsi="微软雅黑" w:cs="宋体" w:hint="eastAsia"/>
          <w:color w:val="000000" w:themeColor="text1"/>
          <w:kern w:val="0"/>
          <w:sz w:val="24"/>
          <w:szCs w:val="24"/>
        </w:rPr>
        <w:t>3</w:t>
      </w:r>
      <w:r w:rsidRPr="001212F7">
        <w:rPr>
          <w:rFonts w:ascii="微软雅黑" w:eastAsia="微软雅黑" w:hAnsi="微软雅黑" w:cs="宋体" w:hint="eastAsia"/>
          <w:color w:val="000000" w:themeColor="text1"/>
          <w:kern w:val="0"/>
          <w:sz w:val="24"/>
          <w:szCs w:val="24"/>
        </w:rPr>
        <w:t>）工单管理</w:t>
      </w:r>
    </w:p>
    <w:p w14:paraId="5DA9A38D" w14:textId="77777777" w:rsidR="002D4374" w:rsidRPr="001212F7" w:rsidRDefault="00AC6479"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D0D0D" w:themeColor="text1" w:themeTint="F2"/>
          <w:kern w:val="0"/>
          <w:sz w:val="24"/>
          <w:szCs w:val="24"/>
        </w:rPr>
      </w:pPr>
      <w:r w:rsidRPr="001212F7">
        <w:rPr>
          <w:rFonts w:ascii="微软雅黑" w:eastAsia="微软雅黑" w:hAnsi="微软雅黑" w:cs="宋体" w:hint="eastAsia"/>
          <w:color w:val="0D0D0D" w:themeColor="text1" w:themeTint="F2"/>
          <w:kern w:val="0"/>
          <w:sz w:val="24"/>
          <w:szCs w:val="24"/>
        </w:rPr>
        <w:t>实现生成维修工单与维修流程的管理，生成维护计划，维护计划工单与流程如何处理的过程管理。编制巡检计划（巡检日期、巡检项、巡检点、巡检线路），生成</w:t>
      </w:r>
      <w:proofErr w:type="gramStart"/>
      <w:r w:rsidRPr="001212F7">
        <w:rPr>
          <w:rFonts w:ascii="微软雅黑" w:eastAsia="微软雅黑" w:hAnsi="微软雅黑" w:cs="宋体" w:hint="eastAsia"/>
          <w:color w:val="0D0D0D" w:themeColor="text1" w:themeTint="F2"/>
          <w:kern w:val="0"/>
          <w:sz w:val="24"/>
          <w:szCs w:val="24"/>
        </w:rPr>
        <w:t>巡检工</w:t>
      </w:r>
      <w:proofErr w:type="gramEnd"/>
      <w:r w:rsidRPr="001212F7">
        <w:rPr>
          <w:rFonts w:ascii="微软雅黑" w:eastAsia="微软雅黑" w:hAnsi="微软雅黑" w:cs="宋体" w:hint="eastAsia"/>
          <w:color w:val="0D0D0D" w:themeColor="text1" w:themeTint="F2"/>
          <w:kern w:val="0"/>
          <w:sz w:val="24"/>
          <w:szCs w:val="24"/>
        </w:rPr>
        <w:t>单，以及对</w:t>
      </w:r>
      <w:proofErr w:type="gramStart"/>
      <w:r w:rsidRPr="001212F7">
        <w:rPr>
          <w:rFonts w:ascii="微软雅黑" w:eastAsia="微软雅黑" w:hAnsi="微软雅黑" w:cs="宋体" w:hint="eastAsia"/>
          <w:color w:val="0D0D0D" w:themeColor="text1" w:themeTint="F2"/>
          <w:kern w:val="0"/>
          <w:sz w:val="24"/>
          <w:szCs w:val="24"/>
        </w:rPr>
        <w:t>巡检工</w:t>
      </w:r>
      <w:proofErr w:type="gramEnd"/>
      <w:r w:rsidRPr="001212F7">
        <w:rPr>
          <w:rFonts w:ascii="微软雅黑" w:eastAsia="微软雅黑" w:hAnsi="微软雅黑" w:cs="宋体" w:hint="eastAsia"/>
          <w:color w:val="0D0D0D" w:themeColor="text1" w:themeTint="F2"/>
          <w:kern w:val="0"/>
          <w:sz w:val="24"/>
          <w:szCs w:val="24"/>
        </w:rPr>
        <w:t>单进行派单的管理工程过程。查询工单列表包括工单名称、工单类型、工单时间、工单状态，并提供按工单名称、工单类型、工单时间、工单状态检索。如：1)</w:t>
      </w:r>
      <w:r w:rsidR="00645092">
        <w:rPr>
          <w:rFonts w:ascii="微软雅黑" w:eastAsia="微软雅黑" w:hAnsi="微软雅黑" w:cs="宋体" w:hint="eastAsia"/>
          <w:color w:val="0D0D0D" w:themeColor="text1" w:themeTint="F2"/>
          <w:kern w:val="0"/>
          <w:sz w:val="24"/>
          <w:szCs w:val="24"/>
        </w:rPr>
        <w:t>客</w:t>
      </w:r>
      <w:r w:rsidR="00117D27" w:rsidRPr="001212F7">
        <w:rPr>
          <w:rFonts w:ascii="微软雅黑" w:eastAsia="微软雅黑" w:hAnsi="微软雅黑" w:cs="宋体" w:hint="eastAsia"/>
          <w:color w:val="0D0D0D" w:themeColor="text1" w:themeTint="F2"/>
          <w:kern w:val="0"/>
          <w:sz w:val="24"/>
          <w:szCs w:val="24"/>
        </w:rPr>
        <w:t>户</w:t>
      </w:r>
      <w:r w:rsidR="002D4374" w:rsidRPr="001212F7">
        <w:rPr>
          <w:rFonts w:ascii="微软雅黑" w:eastAsia="微软雅黑" w:hAnsi="微软雅黑" w:cs="宋体" w:hint="eastAsia"/>
          <w:color w:val="0D0D0D" w:themeColor="text1" w:themeTint="F2"/>
          <w:kern w:val="0"/>
          <w:sz w:val="24"/>
          <w:szCs w:val="24"/>
        </w:rPr>
        <w:t>或管理员发起工单（如报修、救援），由相应角色的工作人员指</w:t>
      </w:r>
      <w:r w:rsidRPr="001212F7">
        <w:rPr>
          <w:rFonts w:ascii="微软雅黑" w:eastAsia="微软雅黑" w:hAnsi="微软雅黑" w:cs="宋体" w:hint="eastAsia"/>
          <w:color w:val="0D0D0D" w:themeColor="text1" w:themeTint="F2"/>
          <w:kern w:val="0"/>
          <w:sz w:val="24"/>
          <w:szCs w:val="24"/>
        </w:rPr>
        <w:t>派给当日上班的相关维修人员，维修人员完成维修反馈上报，确认完成.</w:t>
      </w:r>
      <w:r w:rsidR="002D4374" w:rsidRPr="001212F7">
        <w:rPr>
          <w:rFonts w:ascii="微软雅黑" w:eastAsia="微软雅黑" w:hAnsi="微软雅黑" w:cs="宋体"/>
          <w:color w:val="0D0D0D" w:themeColor="text1" w:themeTint="F2"/>
          <w:kern w:val="0"/>
          <w:sz w:val="24"/>
          <w:szCs w:val="24"/>
        </w:rPr>
        <w:t>2</w:t>
      </w:r>
      <w:r w:rsidR="002D4374" w:rsidRPr="001212F7">
        <w:rPr>
          <w:rFonts w:ascii="微软雅黑" w:eastAsia="微软雅黑" w:hAnsi="微软雅黑" w:cs="宋体" w:hint="eastAsia"/>
          <w:color w:val="0D0D0D" w:themeColor="text1" w:themeTint="F2"/>
          <w:kern w:val="0"/>
          <w:sz w:val="24"/>
          <w:szCs w:val="24"/>
        </w:rPr>
        <w:t>）投诉、咨询</w:t>
      </w:r>
      <w:proofErr w:type="gramStart"/>
      <w:r w:rsidR="002D4374" w:rsidRPr="001212F7">
        <w:rPr>
          <w:rFonts w:ascii="微软雅黑" w:eastAsia="微软雅黑" w:hAnsi="微软雅黑" w:cs="宋体" w:hint="eastAsia"/>
          <w:color w:val="0D0D0D" w:themeColor="text1" w:themeTint="F2"/>
          <w:kern w:val="0"/>
          <w:sz w:val="24"/>
          <w:szCs w:val="24"/>
        </w:rPr>
        <w:t>类工单发</w:t>
      </w:r>
      <w:proofErr w:type="gramEnd"/>
      <w:r w:rsidR="002D4374" w:rsidRPr="001212F7">
        <w:rPr>
          <w:rFonts w:ascii="微软雅黑" w:eastAsia="微软雅黑" w:hAnsi="微软雅黑" w:cs="宋体" w:hint="eastAsia"/>
          <w:color w:val="0D0D0D" w:themeColor="text1" w:themeTint="F2"/>
          <w:kern w:val="0"/>
          <w:sz w:val="24"/>
          <w:szCs w:val="24"/>
        </w:rPr>
        <w:t>起后，由相应角色的工作人员指派给相关部门的工作人员跟进处理，处理完成后同时发送消息给发起人员。</w:t>
      </w:r>
    </w:p>
    <w:p w14:paraId="4FF432E3" w14:textId="77777777" w:rsidR="002D4374"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D0D0D" w:themeColor="text1" w:themeTint="F2"/>
          <w:kern w:val="0"/>
          <w:sz w:val="24"/>
          <w:szCs w:val="24"/>
        </w:rPr>
      </w:pPr>
      <w:r w:rsidRPr="001212F7">
        <w:rPr>
          <w:rFonts w:ascii="微软雅黑" w:eastAsia="微软雅黑" w:hAnsi="微软雅黑" w:cs="宋体" w:hint="eastAsia"/>
          <w:color w:val="0D0D0D" w:themeColor="text1" w:themeTint="F2"/>
          <w:kern w:val="0"/>
          <w:sz w:val="24"/>
          <w:szCs w:val="24"/>
        </w:rPr>
        <w:t>（</w:t>
      </w:r>
      <w:r w:rsidR="00D13E02">
        <w:rPr>
          <w:rFonts w:ascii="微软雅黑" w:eastAsia="微软雅黑" w:hAnsi="微软雅黑" w:cs="宋体" w:hint="eastAsia"/>
          <w:color w:val="0D0D0D" w:themeColor="text1" w:themeTint="F2"/>
          <w:kern w:val="0"/>
          <w:sz w:val="24"/>
          <w:szCs w:val="24"/>
        </w:rPr>
        <w:t>4</w:t>
      </w:r>
      <w:r w:rsidRPr="001212F7">
        <w:rPr>
          <w:rFonts w:ascii="微软雅黑" w:eastAsia="微软雅黑" w:hAnsi="微软雅黑" w:cs="宋体" w:hint="eastAsia"/>
          <w:color w:val="0D0D0D" w:themeColor="text1" w:themeTint="F2"/>
          <w:kern w:val="0"/>
          <w:sz w:val="24"/>
          <w:szCs w:val="24"/>
        </w:rPr>
        <w:t>）消息推送</w:t>
      </w:r>
    </w:p>
    <w:p w14:paraId="6651000F" w14:textId="77777777" w:rsidR="002D4374" w:rsidRPr="001212F7" w:rsidRDefault="0029265C"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kern w:val="0"/>
          <w:sz w:val="24"/>
          <w:szCs w:val="24"/>
        </w:rPr>
        <w:fldChar w:fldCharType="begin"/>
      </w:r>
      <w:r>
        <w:rPr>
          <w:rFonts w:ascii="微软雅黑" w:eastAsia="微软雅黑" w:hAnsi="微软雅黑" w:cs="宋体"/>
          <w:kern w:val="0"/>
          <w:sz w:val="24"/>
          <w:szCs w:val="24"/>
        </w:rPr>
        <w:instrText xml:space="preserve"> </w:instrText>
      </w:r>
      <w:r>
        <w:rPr>
          <w:rFonts w:ascii="微软雅黑" w:eastAsia="微软雅黑" w:hAnsi="微软雅黑" w:cs="宋体" w:hint="eastAsia"/>
          <w:kern w:val="0"/>
          <w:sz w:val="24"/>
          <w:szCs w:val="24"/>
        </w:rPr>
        <w:instrText>= 1 \* GB3</w:instrText>
      </w:r>
      <w:r>
        <w:rPr>
          <w:rFonts w:ascii="微软雅黑" w:eastAsia="微软雅黑" w:hAnsi="微软雅黑" w:cs="宋体"/>
          <w:kern w:val="0"/>
          <w:sz w:val="24"/>
          <w:szCs w:val="24"/>
        </w:rPr>
        <w:instrText xml:space="preserve"> </w:instrText>
      </w:r>
      <w:r>
        <w:rPr>
          <w:rFonts w:ascii="微软雅黑" w:eastAsia="微软雅黑" w:hAnsi="微软雅黑" w:cs="宋体"/>
          <w:kern w:val="0"/>
          <w:sz w:val="24"/>
          <w:szCs w:val="24"/>
        </w:rPr>
        <w:fldChar w:fldCharType="separate"/>
      </w:r>
      <w:r>
        <w:rPr>
          <w:rFonts w:ascii="微软雅黑" w:eastAsia="微软雅黑" w:hAnsi="微软雅黑" w:cs="宋体" w:hint="eastAsia"/>
          <w:noProof/>
          <w:kern w:val="0"/>
          <w:sz w:val="24"/>
          <w:szCs w:val="24"/>
        </w:rPr>
        <w:t>①</w:t>
      </w:r>
      <w:r>
        <w:rPr>
          <w:rFonts w:ascii="微软雅黑" w:eastAsia="微软雅黑" w:hAnsi="微软雅黑" w:cs="宋体"/>
          <w:kern w:val="0"/>
          <w:sz w:val="24"/>
          <w:szCs w:val="24"/>
        </w:rPr>
        <w:fldChar w:fldCharType="end"/>
      </w:r>
      <w:r w:rsidR="002D4374" w:rsidRPr="001212F7">
        <w:rPr>
          <w:rFonts w:ascii="微软雅黑" w:eastAsia="微软雅黑" w:hAnsi="微软雅黑" w:cs="宋体" w:hint="eastAsia"/>
          <w:kern w:val="0"/>
          <w:sz w:val="24"/>
          <w:szCs w:val="24"/>
        </w:rPr>
        <w:t>员工消息推送，工</w:t>
      </w:r>
      <w:proofErr w:type="gramStart"/>
      <w:r w:rsidR="002D4374" w:rsidRPr="001212F7">
        <w:rPr>
          <w:rFonts w:ascii="微软雅黑" w:eastAsia="微软雅黑" w:hAnsi="微软雅黑" w:cs="宋体" w:hint="eastAsia"/>
          <w:kern w:val="0"/>
          <w:sz w:val="24"/>
          <w:szCs w:val="24"/>
        </w:rPr>
        <w:t>单消息</w:t>
      </w:r>
      <w:proofErr w:type="gramEnd"/>
      <w:r w:rsidR="002D4374" w:rsidRPr="001212F7">
        <w:rPr>
          <w:rFonts w:ascii="微软雅黑" w:eastAsia="微软雅黑" w:hAnsi="微软雅黑" w:cs="宋体" w:hint="eastAsia"/>
          <w:kern w:val="0"/>
          <w:sz w:val="24"/>
          <w:szCs w:val="24"/>
        </w:rPr>
        <w:t>推送，投诉咨询推送系统可根据不同角色发布公司公告、发起任务、指派工单、指派投诉咨询后，会推送消息，提醒相关工作人员有需要处理的工作任务，员工可根据提醒进入相关工作任务和工单跟进处理。</w:t>
      </w:r>
    </w:p>
    <w:p w14:paraId="4C7C383C" w14:textId="77777777" w:rsidR="002D4374" w:rsidRPr="001212F7" w:rsidRDefault="0029265C"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kern w:val="0"/>
          <w:sz w:val="24"/>
          <w:szCs w:val="24"/>
        </w:rPr>
        <w:lastRenderedPageBreak/>
        <w:fldChar w:fldCharType="begin"/>
      </w:r>
      <w:r>
        <w:rPr>
          <w:rFonts w:ascii="微软雅黑" w:eastAsia="微软雅黑" w:hAnsi="微软雅黑" w:cs="宋体"/>
          <w:kern w:val="0"/>
          <w:sz w:val="24"/>
          <w:szCs w:val="24"/>
        </w:rPr>
        <w:instrText xml:space="preserve"> </w:instrText>
      </w:r>
      <w:r>
        <w:rPr>
          <w:rFonts w:ascii="微软雅黑" w:eastAsia="微软雅黑" w:hAnsi="微软雅黑" w:cs="宋体" w:hint="eastAsia"/>
          <w:kern w:val="0"/>
          <w:sz w:val="24"/>
          <w:szCs w:val="24"/>
        </w:rPr>
        <w:instrText>= 2 \* GB3</w:instrText>
      </w:r>
      <w:r>
        <w:rPr>
          <w:rFonts w:ascii="微软雅黑" w:eastAsia="微软雅黑" w:hAnsi="微软雅黑" w:cs="宋体"/>
          <w:kern w:val="0"/>
          <w:sz w:val="24"/>
          <w:szCs w:val="24"/>
        </w:rPr>
        <w:instrText xml:space="preserve"> </w:instrText>
      </w:r>
      <w:r>
        <w:rPr>
          <w:rFonts w:ascii="微软雅黑" w:eastAsia="微软雅黑" w:hAnsi="微软雅黑" w:cs="宋体"/>
          <w:kern w:val="0"/>
          <w:sz w:val="24"/>
          <w:szCs w:val="24"/>
        </w:rPr>
        <w:fldChar w:fldCharType="separate"/>
      </w:r>
      <w:r>
        <w:rPr>
          <w:rFonts w:ascii="微软雅黑" w:eastAsia="微软雅黑" w:hAnsi="微软雅黑" w:cs="宋体" w:hint="eastAsia"/>
          <w:noProof/>
          <w:kern w:val="0"/>
          <w:sz w:val="24"/>
          <w:szCs w:val="24"/>
        </w:rPr>
        <w:t>②</w:t>
      </w:r>
      <w:r>
        <w:rPr>
          <w:rFonts w:ascii="微软雅黑" w:eastAsia="微软雅黑" w:hAnsi="微软雅黑" w:cs="宋体"/>
          <w:kern w:val="0"/>
          <w:sz w:val="24"/>
          <w:szCs w:val="24"/>
        </w:rPr>
        <w:fldChar w:fldCharType="end"/>
      </w:r>
      <w:r w:rsidR="00645092">
        <w:rPr>
          <w:rFonts w:ascii="微软雅黑" w:eastAsia="微软雅黑" w:hAnsi="微软雅黑" w:cs="宋体" w:hint="eastAsia"/>
          <w:kern w:val="0"/>
          <w:sz w:val="24"/>
          <w:szCs w:val="24"/>
        </w:rPr>
        <w:t>客</w:t>
      </w:r>
      <w:r w:rsidR="00117D27" w:rsidRPr="001212F7">
        <w:rPr>
          <w:rFonts w:ascii="微软雅黑" w:eastAsia="微软雅黑" w:hAnsi="微软雅黑" w:cs="宋体" w:hint="eastAsia"/>
          <w:kern w:val="0"/>
          <w:sz w:val="24"/>
          <w:szCs w:val="24"/>
        </w:rPr>
        <w:t>户</w:t>
      </w:r>
      <w:r w:rsidR="00F76A60">
        <w:rPr>
          <w:rFonts w:ascii="微软雅黑" w:eastAsia="微软雅黑" w:hAnsi="微软雅黑" w:cs="宋体" w:hint="eastAsia"/>
          <w:kern w:val="0"/>
          <w:sz w:val="24"/>
          <w:szCs w:val="24"/>
        </w:rPr>
        <w:t>消息推送，包括个人通知（费用催缴、活动报名）、园</w:t>
      </w:r>
      <w:r w:rsidR="002D4374" w:rsidRPr="001212F7">
        <w:rPr>
          <w:rFonts w:ascii="微软雅黑" w:eastAsia="微软雅黑" w:hAnsi="微软雅黑" w:cs="宋体" w:hint="eastAsia"/>
          <w:kern w:val="0"/>
          <w:sz w:val="24"/>
          <w:szCs w:val="24"/>
        </w:rPr>
        <w:t>区广播系统可根据不同角色给业主推送个人通知（费用催缴）</w:t>
      </w:r>
      <w:r w:rsidR="00F76A60">
        <w:rPr>
          <w:rFonts w:ascii="微软雅黑" w:eastAsia="微软雅黑" w:hAnsi="微软雅黑" w:cs="宋体" w:hint="eastAsia"/>
          <w:kern w:val="0"/>
          <w:sz w:val="24"/>
          <w:szCs w:val="24"/>
        </w:rPr>
        <w:t>。</w:t>
      </w:r>
    </w:p>
    <w:p w14:paraId="54862824" w14:textId="77777777" w:rsidR="002D4374"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color w:val="0D0D0D" w:themeColor="text1" w:themeTint="F2"/>
          <w:kern w:val="0"/>
          <w:sz w:val="24"/>
          <w:szCs w:val="24"/>
        </w:rPr>
      </w:pPr>
      <w:r w:rsidRPr="001212F7">
        <w:rPr>
          <w:rFonts w:ascii="微软雅黑" w:eastAsia="微软雅黑" w:hAnsi="微软雅黑" w:cs="宋体" w:hint="eastAsia"/>
          <w:color w:val="0D0D0D" w:themeColor="text1" w:themeTint="F2"/>
          <w:kern w:val="0"/>
          <w:sz w:val="24"/>
          <w:szCs w:val="24"/>
        </w:rPr>
        <w:t>（</w:t>
      </w:r>
      <w:r w:rsidR="00D13E02">
        <w:rPr>
          <w:rFonts w:ascii="微软雅黑" w:eastAsia="微软雅黑" w:hAnsi="微软雅黑" w:cs="宋体" w:hint="eastAsia"/>
          <w:color w:val="0D0D0D" w:themeColor="text1" w:themeTint="F2"/>
          <w:kern w:val="0"/>
          <w:sz w:val="24"/>
          <w:szCs w:val="24"/>
        </w:rPr>
        <w:t>5</w:t>
      </w:r>
      <w:r w:rsidRPr="001212F7">
        <w:rPr>
          <w:rFonts w:ascii="微软雅黑" w:eastAsia="微软雅黑" w:hAnsi="微软雅黑" w:cs="宋体" w:hint="eastAsia"/>
          <w:color w:val="0D0D0D" w:themeColor="text1" w:themeTint="F2"/>
          <w:kern w:val="0"/>
          <w:sz w:val="24"/>
          <w:szCs w:val="24"/>
        </w:rPr>
        <w:t>）智能发布</w:t>
      </w:r>
    </w:p>
    <w:p w14:paraId="39BEDED2" w14:textId="77777777" w:rsidR="00713840" w:rsidRPr="001212F7" w:rsidRDefault="002D4374" w:rsidP="0029265C">
      <w:pPr>
        <w:autoSpaceDE w:val="0"/>
        <w:autoSpaceDN w:val="0"/>
        <w:adjustRightInd w:val="0"/>
        <w:spacing w:beforeLines="50" w:before="156" w:afterLines="50" w:after="156" w:line="360" w:lineRule="exact"/>
        <w:ind w:firstLineChars="300" w:firstLine="72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根据资</w:t>
      </w:r>
      <w:r w:rsidR="00F76A60">
        <w:rPr>
          <w:rFonts w:ascii="微软雅黑" w:eastAsia="微软雅黑" w:hAnsi="微软雅黑" w:cs="宋体" w:hint="eastAsia"/>
          <w:kern w:val="0"/>
          <w:sz w:val="24"/>
          <w:szCs w:val="24"/>
        </w:rPr>
        <w:t>讯类型、管理人员在添加各类新闻、通知公告、天气预报、疫情信息等。</w:t>
      </w:r>
    </w:p>
    <w:p w14:paraId="6A76EDC9" w14:textId="77777777" w:rsidR="00713840" w:rsidRPr="007C1900" w:rsidRDefault="00713840" w:rsidP="007C1900">
      <w:pPr>
        <w:pStyle w:val="a4"/>
        <w:numPr>
          <w:ilvl w:val="0"/>
          <w:numId w:val="12"/>
        </w:numPr>
        <w:autoSpaceDE w:val="0"/>
        <w:autoSpaceDN w:val="0"/>
        <w:adjustRightInd w:val="0"/>
        <w:spacing w:beforeLines="50" w:before="156" w:afterLines="50" w:after="156" w:line="360" w:lineRule="exact"/>
        <w:ind w:left="567" w:firstLineChars="0" w:firstLine="0"/>
        <w:jc w:val="left"/>
        <w:rPr>
          <w:rFonts w:ascii="微软雅黑" w:eastAsia="微软雅黑" w:hAnsi="微软雅黑" w:cs="宋体"/>
          <w:b/>
          <w:noProof/>
          <w:color w:val="000000" w:themeColor="text1"/>
          <w:kern w:val="0"/>
          <w:sz w:val="24"/>
          <w:szCs w:val="24"/>
        </w:rPr>
      </w:pPr>
      <w:r w:rsidRPr="007C1900">
        <w:rPr>
          <w:rFonts w:ascii="微软雅黑" w:eastAsia="微软雅黑" w:hAnsi="微软雅黑" w:cs="宋体" w:hint="eastAsia"/>
          <w:b/>
          <w:noProof/>
          <w:color w:val="000000" w:themeColor="text1"/>
          <w:kern w:val="0"/>
          <w:sz w:val="24"/>
          <w:szCs w:val="24"/>
        </w:rPr>
        <w:t>缴费管理</w:t>
      </w:r>
    </w:p>
    <w:p w14:paraId="6F8D2D81" w14:textId="77777777" w:rsidR="00932B01" w:rsidRPr="001212F7" w:rsidRDefault="00D13E02" w:rsidP="00D13E02">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D13E02">
        <w:rPr>
          <w:rFonts w:ascii="微软雅黑" w:eastAsia="微软雅黑" w:hAnsi="微软雅黑" w:cs="宋体" w:hint="eastAsia"/>
          <w:kern w:val="0"/>
          <w:sz w:val="24"/>
          <w:szCs w:val="24"/>
        </w:rPr>
        <w:t>（1）</w:t>
      </w:r>
      <w:r w:rsidR="00932B01" w:rsidRPr="001212F7">
        <w:rPr>
          <w:rFonts w:ascii="微软雅黑" w:eastAsia="微软雅黑" w:hAnsi="微软雅黑" w:cs="宋体" w:hint="eastAsia"/>
          <w:kern w:val="0"/>
          <w:sz w:val="24"/>
          <w:szCs w:val="24"/>
        </w:rPr>
        <w:t>已缴费管理</w:t>
      </w:r>
    </w:p>
    <w:p w14:paraId="1617A6E0" w14:textId="77777777" w:rsidR="00932B01" w:rsidRPr="001212F7" w:rsidRDefault="0029265C"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对已缴费部分的查询统计，包括根据类别筛选，如物业费，水电</w:t>
      </w:r>
      <w:r w:rsidR="00932B01" w:rsidRPr="001212F7">
        <w:rPr>
          <w:rFonts w:ascii="微软雅黑" w:eastAsia="微软雅黑" w:hAnsi="微软雅黑" w:cs="宋体" w:hint="eastAsia"/>
          <w:kern w:val="0"/>
          <w:sz w:val="24"/>
          <w:szCs w:val="24"/>
        </w:rPr>
        <w:t>费，租金等，也可根据时间进行筛选，可根据缴费记录查询出具体的事项和对应的所属资产。</w:t>
      </w:r>
    </w:p>
    <w:p w14:paraId="2469A057" w14:textId="77777777" w:rsidR="00932B01" w:rsidRPr="001212F7" w:rsidRDefault="00932B01"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（2）催缴管理</w:t>
      </w:r>
    </w:p>
    <w:p w14:paraId="0338EF98" w14:textId="77777777" w:rsidR="00932B01" w:rsidRPr="001212F7" w:rsidRDefault="00932B01"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系统对缴费记录进行管理，可通过后台操作进行前期提醒催缴通知。</w:t>
      </w:r>
    </w:p>
    <w:p w14:paraId="3A4C405C" w14:textId="77777777" w:rsidR="00932B01" w:rsidRPr="001212F7" w:rsidRDefault="00932B01"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（3）</w:t>
      </w:r>
      <w:proofErr w:type="gramStart"/>
      <w:r w:rsidRPr="001212F7">
        <w:rPr>
          <w:rFonts w:ascii="微软雅黑" w:eastAsia="微软雅黑" w:hAnsi="微软雅黑" w:cs="宋体" w:hint="eastAsia"/>
          <w:kern w:val="0"/>
          <w:sz w:val="24"/>
          <w:szCs w:val="24"/>
        </w:rPr>
        <w:t>物业费</w:t>
      </w:r>
      <w:proofErr w:type="gramEnd"/>
      <w:r w:rsidRPr="001212F7">
        <w:rPr>
          <w:rFonts w:ascii="微软雅黑" w:eastAsia="微软雅黑" w:hAnsi="微软雅黑" w:cs="宋体" w:hint="eastAsia"/>
          <w:kern w:val="0"/>
          <w:sz w:val="24"/>
          <w:szCs w:val="24"/>
        </w:rPr>
        <w:t>管理</w:t>
      </w:r>
    </w:p>
    <w:p w14:paraId="1A4DCE5C" w14:textId="77777777" w:rsidR="00932B01" w:rsidRPr="001212F7" w:rsidRDefault="00932B01"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对</w:t>
      </w:r>
      <w:proofErr w:type="gramStart"/>
      <w:r w:rsidRPr="001212F7">
        <w:rPr>
          <w:rFonts w:ascii="微软雅黑" w:eastAsia="微软雅黑" w:hAnsi="微软雅黑" w:cs="宋体" w:hint="eastAsia"/>
          <w:kern w:val="0"/>
          <w:sz w:val="24"/>
          <w:szCs w:val="24"/>
        </w:rPr>
        <w:t>物业费相关</w:t>
      </w:r>
      <w:proofErr w:type="gramEnd"/>
      <w:r w:rsidRPr="001212F7">
        <w:rPr>
          <w:rFonts w:ascii="微软雅黑" w:eastAsia="微软雅黑" w:hAnsi="微软雅黑" w:cs="宋体" w:hint="eastAsia"/>
          <w:kern w:val="0"/>
          <w:sz w:val="24"/>
          <w:szCs w:val="24"/>
        </w:rPr>
        <w:t>内容的管理，可根据不同类型的资产设置不同价格的</w:t>
      </w:r>
      <w:proofErr w:type="gramStart"/>
      <w:r w:rsidRPr="001212F7">
        <w:rPr>
          <w:rFonts w:ascii="微软雅黑" w:eastAsia="微软雅黑" w:hAnsi="微软雅黑" w:cs="宋体" w:hint="eastAsia"/>
          <w:kern w:val="0"/>
          <w:sz w:val="24"/>
          <w:szCs w:val="24"/>
        </w:rPr>
        <w:t>物业费</w:t>
      </w:r>
      <w:proofErr w:type="gramEnd"/>
      <w:r w:rsidRPr="001212F7">
        <w:rPr>
          <w:rFonts w:ascii="微软雅黑" w:eastAsia="微软雅黑" w:hAnsi="微软雅黑" w:cs="宋体" w:hint="eastAsia"/>
          <w:kern w:val="0"/>
          <w:sz w:val="24"/>
          <w:szCs w:val="24"/>
        </w:rPr>
        <w:t>标准，系统根据设置的</w:t>
      </w:r>
      <w:r w:rsidR="00A15E8B" w:rsidRPr="001212F7">
        <w:rPr>
          <w:rFonts w:ascii="微软雅黑" w:eastAsia="微软雅黑" w:hAnsi="微软雅黑" w:cs="宋体" w:hint="eastAsia"/>
          <w:kern w:val="0"/>
          <w:sz w:val="24"/>
          <w:szCs w:val="24"/>
        </w:rPr>
        <w:t>价格和关联的资产，在费用结算时自动进行结算；对历史缴费，到期</w:t>
      </w:r>
      <w:r w:rsidRPr="001212F7">
        <w:rPr>
          <w:rFonts w:ascii="微软雅黑" w:eastAsia="微软雅黑" w:hAnsi="微软雅黑" w:cs="宋体" w:hint="eastAsia"/>
          <w:kern w:val="0"/>
          <w:sz w:val="24"/>
          <w:szCs w:val="24"/>
        </w:rPr>
        <w:t>未缴费的记录进行管理。</w:t>
      </w:r>
    </w:p>
    <w:p w14:paraId="35F26E19" w14:textId="77777777" w:rsidR="00932B01" w:rsidRPr="001212F7" w:rsidRDefault="00932B01"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（4</w:t>
      </w:r>
      <w:r w:rsidR="00415BE9">
        <w:rPr>
          <w:rFonts w:ascii="微软雅黑" w:eastAsia="微软雅黑" w:hAnsi="微软雅黑" w:cs="宋体" w:hint="eastAsia"/>
          <w:kern w:val="0"/>
          <w:sz w:val="24"/>
          <w:szCs w:val="24"/>
        </w:rPr>
        <w:t>）水电</w:t>
      </w:r>
      <w:r w:rsidRPr="001212F7">
        <w:rPr>
          <w:rFonts w:ascii="微软雅黑" w:eastAsia="微软雅黑" w:hAnsi="微软雅黑" w:cs="宋体" w:hint="eastAsia"/>
          <w:kern w:val="0"/>
          <w:sz w:val="24"/>
          <w:szCs w:val="24"/>
        </w:rPr>
        <w:t>费代缴管理</w:t>
      </w:r>
    </w:p>
    <w:p w14:paraId="30768448" w14:textId="77777777" w:rsidR="00932B01" w:rsidRPr="001212F7" w:rsidRDefault="00932B01" w:rsidP="00D13E02">
      <w:pPr>
        <w:autoSpaceDE w:val="0"/>
        <w:autoSpaceDN w:val="0"/>
        <w:adjustRightInd w:val="0"/>
        <w:spacing w:beforeLines="50" w:before="156" w:afterLines="50" w:after="156" w:line="360" w:lineRule="exact"/>
        <w:ind w:firstLineChars="400" w:firstLine="960"/>
        <w:jc w:val="left"/>
        <w:rPr>
          <w:rFonts w:ascii="微软雅黑" w:eastAsia="微软雅黑" w:hAnsi="微软雅黑" w:cs="宋体"/>
          <w:color w:val="C00000"/>
          <w:kern w:val="0"/>
          <w:sz w:val="24"/>
          <w:szCs w:val="24"/>
        </w:rPr>
      </w:pPr>
      <w:r w:rsidRPr="001212F7">
        <w:rPr>
          <w:rFonts w:ascii="微软雅黑" w:eastAsia="微软雅黑" w:hAnsi="微软雅黑" w:cs="宋体" w:hint="eastAsia"/>
          <w:kern w:val="0"/>
          <w:sz w:val="24"/>
          <w:szCs w:val="24"/>
        </w:rPr>
        <w:t>1</w:t>
      </w:r>
      <w:r w:rsidR="00415BE9">
        <w:rPr>
          <w:rFonts w:ascii="微软雅黑" w:eastAsia="微软雅黑" w:hAnsi="微软雅黑" w:cs="宋体" w:hint="eastAsia"/>
          <w:kern w:val="0"/>
          <w:sz w:val="24"/>
          <w:szCs w:val="24"/>
        </w:rPr>
        <w:t>）对水电</w:t>
      </w:r>
      <w:r w:rsidRPr="001212F7">
        <w:rPr>
          <w:rFonts w:ascii="微软雅黑" w:eastAsia="微软雅黑" w:hAnsi="微软雅黑" w:cs="宋体" w:hint="eastAsia"/>
          <w:kern w:val="0"/>
          <w:sz w:val="24"/>
          <w:szCs w:val="24"/>
        </w:rPr>
        <w:t>费相关</w:t>
      </w:r>
      <w:r w:rsidR="00415BE9">
        <w:rPr>
          <w:rFonts w:ascii="微软雅黑" w:eastAsia="微软雅黑" w:hAnsi="微软雅黑" w:cs="宋体" w:hint="eastAsia"/>
          <w:kern w:val="0"/>
          <w:sz w:val="24"/>
          <w:szCs w:val="24"/>
        </w:rPr>
        <w:t>内容的管理，可根据不同类型的资产设置不同价格的水电</w:t>
      </w:r>
      <w:r w:rsidRPr="001212F7">
        <w:rPr>
          <w:rFonts w:ascii="微软雅黑" w:eastAsia="微软雅黑" w:hAnsi="微软雅黑" w:cs="宋体" w:hint="eastAsia"/>
          <w:kern w:val="0"/>
          <w:sz w:val="24"/>
          <w:szCs w:val="24"/>
        </w:rPr>
        <w:t>费标准，系统根据设置的价格和用户实际使用的情况，在费用结算时自动进行结算。</w:t>
      </w:r>
      <w:r w:rsidR="006F2435">
        <w:rPr>
          <w:rFonts w:ascii="微软雅黑" w:eastAsia="微软雅黑" w:hAnsi="微软雅黑" w:cs="宋体" w:hint="eastAsia"/>
          <w:color w:val="C00000"/>
          <w:kern w:val="0"/>
          <w:sz w:val="24"/>
          <w:szCs w:val="24"/>
        </w:rPr>
        <w:t>（需要水电计量子系统计算费率</w:t>
      </w:r>
      <w:r w:rsidR="00A15E8B" w:rsidRPr="001212F7">
        <w:rPr>
          <w:rFonts w:ascii="微软雅黑" w:eastAsia="微软雅黑" w:hAnsi="微软雅黑" w:cs="宋体" w:hint="eastAsia"/>
          <w:color w:val="C00000"/>
          <w:kern w:val="0"/>
          <w:sz w:val="24"/>
          <w:szCs w:val="24"/>
        </w:rPr>
        <w:t>数据对接到系统平台）</w:t>
      </w:r>
    </w:p>
    <w:p w14:paraId="4DBD97C5" w14:textId="77777777" w:rsidR="00932B01" w:rsidRPr="001212F7" w:rsidRDefault="00932B01" w:rsidP="00D13E02">
      <w:pPr>
        <w:autoSpaceDE w:val="0"/>
        <w:autoSpaceDN w:val="0"/>
        <w:adjustRightInd w:val="0"/>
        <w:spacing w:beforeLines="50" w:before="156" w:afterLines="50" w:after="156" w:line="360" w:lineRule="exact"/>
        <w:ind w:firstLineChars="400" w:firstLine="96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2</w:t>
      </w:r>
      <w:r w:rsidR="000A6691">
        <w:rPr>
          <w:rFonts w:ascii="微软雅黑" w:eastAsia="微软雅黑" w:hAnsi="微软雅黑" w:cs="宋体" w:hint="eastAsia"/>
          <w:kern w:val="0"/>
          <w:sz w:val="24"/>
          <w:szCs w:val="24"/>
        </w:rPr>
        <w:t>）对水电</w:t>
      </w:r>
      <w:r w:rsidRPr="001212F7">
        <w:rPr>
          <w:rFonts w:ascii="微软雅黑" w:eastAsia="微软雅黑" w:hAnsi="微软雅黑" w:cs="宋体" w:hint="eastAsia"/>
          <w:kern w:val="0"/>
          <w:sz w:val="24"/>
          <w:szCs w:val="24"/>
        </w:rPr>
        <w:t>的实际使用数值的管理。</w:t>
      </w:r>
    </w:p>
    <w:p w14:paraId="7D7443B1" w14:textId="77777777" w:rsidR="00713840" w:rsidRPr="001212F7" w:rsidRDefault="00932B01" w:rsidP="00D13E02">
      <w:pPr>
        <w:autoSpaceDE w:val="0"/>
        <w:autoSpaceDN w:val="0"/>
        <w:adjustRightInd w:val="0"/>
        <w:spacing w:beforeLines="50" w:before="156" w:afterLines="50" w:after="156" w:line="360" w:lineRule="exact"/>
        <w:ind w:firstLineChars="400" w:firstLine="96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3）对历史缴费，</w:t>
      </w:r>
      <w:r w:rsidR="00A15E8B" w:rsidRPr="001212F7">
        <w:rPr>
          <w:rFonts w:ascii="微软雅黑" w:eastAsia="微软雅黑" w:hAnsi="微软雅黑" w:cs="宋体" w:hint="eastAsia"/>
          <w:kern w:val="0"/>
          <w:sz w:val="24"/>
          <w:szCs w:val="24"/>
        </w:rPr>
        <w:t>到期</w:t>
      </w:r>
      <w:r w:rsidRPr="001212F7">
        <w:rPr>
          <w:rFonts w:ascii="微软雅黑" w:eastAsia="微软雅黑" w:hAnsi="微软雅黑" w:cs="宋体" w:hint="eastAsia"/>
          <w:kern w:val="0"/>
          <w:sz w:val="24"/>
          <w:szCs w:val="24"/>
        </w:rPr>
        <w:t>未缴费的记录进行管理。</w:t>
      </w:r>
    </w:p>
    <w:p w14:paraId="7055E96A" w14:textId="77777777" w:rsidR="00A5064B" w:rsidRPr="007C1900" w:rsidRDefault="00A5064B" w:rsidP="007C1900">
      <w:pPr>
        <w:pStyle w:val="a4"/>
        <w:numPr>
          <w:ilvl w:val="0"/>
          <w:numId w:val="12"/>
        </w:numPr>
        <w:autoSpaceDE w:val="0"/>
        <w:autoSpaceDN w:val="0"/>
        <w:adjustRightInd w:val="0"/>
        <w:spacing w:beforeLines="50" w:before="156" w:afterLines="50" w:after="156" w:line="360" w:lineRule="exact"/>
        <w:ind w:left="567" w:firstLineChars="0" w:firstLine="0"/>
        <w:jc w:val="left"/>
        <w:rPr>
          <w:rFonts w:ascii="微软雅黑" w:eastAsia="微软雅黑" w:hAnsi="微软雅黑" w:cs="宋体"/>
          <w:b/>
          <w:noProof/>
          <w:color w:val="000000" w:themeColor="text1"/>
          <w:kern w:val="0"/>
          <w:sz w:val="24"/>
          <w:szCs w:val="24"/>
        </w:rPr>
      </w:pPr>
      <w:r w:rsidRPr="007C1900">
        <w:rPr>
          <w:rFonts w:ascii="微软雅黑" w:eastAsia="微软雅黑" w:hAnsi="微软雅黑" w:cs="宋体" w:hint="eastAsia"/>
          <w:b/>
          <w:noProof/>
          <w:color w:val="000000" w:themeColor="text1"/>
          <w:kern w:val="0"/>
          <w:sz w:val="24"/>
          <w:szCs w:val="24"/>
        </w:rPr>
        <w:t>设备管理</w:t>
      </w:r>
    </w:p>
    <w:p w14:paraId="2AE87B20" w14:textId="77777777" w:rsidR="002D4374"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设备管理实现设备档案、物资管理、设备变更记录、设备台帐、设备服务数据、设备属性管理、告警管理、联动控制管理等等功能。</w:t>
      </w:r>
    </w:p>
    <w:p w14:paraId="33C83897" w14:textId="77777777" w:rsidR="00AC6479" w:rsidRPr="001212F7" w:rsidRDefault="00D13E02"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sidR="00A14ABA">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w:t>
      </w:r>
      <w:r w:rsidR="00AC6479" w:rsidRPr="001212F7">
        <w:rPr>
          <w:rFonts w:ascii="微软雅黑" w:eastAsia="微软雅黑" w:hAnsi="微软雅黑" w:cs="宋体" w:hint="eastAsia"/>
          <w:kern w:val="0"/>
          <w:sz w:val="24"/>
          <w:szCs w:val="24"/>
        </w:rPr>
        <w:t>设备分类管理</w:t>
      </w:r>
    </w:p>
    <w:p w14:paraId="232FDB03"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设备分类树形列表包括分类名称、分类图标</w:t>
      </w:r>
    </w:p>
    <w:p w14:paraId="7DF1D9FA"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超级管理员同时拥有对分类的添加、删除、编辑等功能</w:t>
      </w:r>
    </w:p>
    <w:p w14:paraId="42444E7F"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2）</w:t>
      </w:r>
      <w:r w:rsidR="00AC6479" w:rsidRPr="001212F7">
        <w:rPr>
          <w:rFonts w:ascii="微软雅黑" w:eastAsia="微软雅黑" w:hAnsi="微软雅黑" w:cs="宋体" w:hint="eastAsia"/>
          <w:kern w:val="0"/>
          <w:sz w:val="24"/>
          <w:szCs w:val="24"/>
        </w:rPr>
        <w:t>设备管理</w:t>
      </w:r>
    </w:p>
    <w:p w14:paraId="51842F95"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设备列表包括设备编号、设备名称、设备类型、录入时间，并提供按设备编号、设备名称、设备类型、录入时间进行检索</w:t>
      </w:r>
    </w:p>
    <w:p w14:paraId="572251FA"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超级管理员同时拥有对设备编辑功能</w:t>
      </w:r>
    </w:p>
    <w:p w14:paraId="5AAFBE68"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lastRenderedPageBreak/>
        <w:t>（</w:t>
      </w:r>
      <w:r>
        <w:rPr>
          <w:rFonts w:ascii="微软雅黑" w:eastAsia="微软雅黑" w:hAnsi="微软雅黑" w:cs="宋体" w:hint="eastAsia"/>
          <w:kern w:val="0"/>
          <w:sz w:val="24"/>
          <w:szCs w:val="24"/>
        </w:rPr>
        <w:t>3）</w:t>
      </w:r>
      <w:r w:rsidR="00AC6479" w:rsidRPr="001212F7">
        <w:rPr>
          <w:rFonts w:ascii="微软雅黑" w:eastAsia="微软雅黑" w:hAnsi="微软雅黑" w:cs="宋体" w:hint="eastAsia"/>
          <w:kern w:val="0"/>
          <w:sz w:val="24"/>
          <w:szCs w:val="24"/>
        </w:rPr>
        <w:t>设备属性管理</w:t>
      </w:r>
    </w:p>
    <w:p w14:paraId="23288CC6"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设备分类树形列表包括设备实时属性、操作属性子列表（属性名称、属性标识符）</w:t>
      </w:r>
    </w:p>
    <w:p w14:paraId="65AD5E78"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 xml:space="preserve">超级管理员同时拥有对设备属性的添加、删除、编辑、更改状态、设备绑定资产等功能。通过各监控管理现场和监控集成管理中心以语音、固定电话、手机短信、即时消息、E-mail 等多种报警方式对分布在不同区域和设备的警情进行精确定位式报警，保证警情的及时准确送达相关人员。 </w:t>
      </w:r>
    </w:p>
    <w:p w14:paraId="470E19EE"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（4</w:t>
      </w:r>
      <w:r>
        <w:rPr>
          <w:rFonts w:ascii="微软雅黑" w:eastAsia="微软雅黑" w:hAnsi="微软雅黑" w:cs="宋体" w:hint="eastAsia"/>
          <w:kern w:val="0"/>
          <w:sz w:val="24"/>
          <w:szCs w:val="24"/>
        </w:rPr>
        <w:t>）</w:t>
      </w:r>
      <w:r w:rsidR="00AC6479" w:rsidRPr="001212F7">
        <w:rPr>
          <w:rFonts w:ascii="微软雅黑" w:eastAsia="微软雅黑" w:hAnsi="微软雅黑" w:cs="宋体" w:hint="eastAsia"/>
          <w:kern w:val="0"/>
          <w:sz w:val="24"/>
          <w:szCs w:val="24"/>
        </w:rPr>
        <w:t>历史告警管理</w:t>
      </w:r>
    </w:p>
    <w:p w14:paraId="03058E5D"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设备告警列表包括设备编号、设备名称、设备类型、告警名称、告警时间、告警等级，并提供按设备编号、设备名称、设备类型、告警名称、告警时间、告警等级进行检索。</w:t>
      </w:r>
    </w:p>
    <w:p w14:paraId="07334388"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5）</w:t>
      </w:r>
      <w:r w:rsidR="00AC6479" w:rsidRPr="001212F7">
        <w:rPr>
          <w:rFonts w:ascii="微软雅黑" w:eastAsia="微软雅黑" w:hAnsi="微软雅黑" w:cs="宋体" w:hint="eastAsia"/>
          <w:kern w:val="0"/>
          <w:sz w:val="24"/>
          <w:szCs w:val="24"/>
        </w:rPr>
        <w:t>联动方案配置</w:t>
      </w:r>
    </w:p>
    <w:p w14:paraId="54B25F4C"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设备告警列表包括联动方案名称、启用状态、联动等级。</w:t>
      </w:r>
    </w:p>
    <w:p w14:paraId="59FEBB7E"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配置面板提供设备树形列表、和工作区间用于配置联动方案。</w:t>
      </w:r>
    </w:p>
    <w:p w14:paraId="1C6BB9FA"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6）</w:t>
      </w:r>
      <w:r w:rsidR="00AC6479" w:rsidRPr="001212F7">
        <w:rPr>
          <w:rFonts w:ascii="微软雅黑" w:eastAsia="微软雅黑" w:hAnsi="微软雅黑" w:cs="宋体" w:hint="eastAsia"/>
          <w:kern w:val="0"/>
          <w:sz w:val="24"/>
          <w:szCs w:val="24"/>
        </w:rPr>
        <w:t>历史联动方案管理</w:t>
      </w:r>
    </w:p>
    <w:p w14:paraId="6BCA6031" w14:textId="77777777" w:rsidR="00AC6479"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联动方案列表包括联动方案名称、触发联动时间、联动等级，并提供按联动方案名称、触发联动时间、联动等级进行检索</w:t>
      </w:r>
    </w:p>
    <w:p w14:paraId="4DD936BB" w14:textId="77777777" w:rsidR="00AC6479" w:rsidRPr="001212F7" w:rsidRDefault="00A14ABA"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7）</w:t>
      </w:r>
      <w:r w:rsidR="00AC6479" w:rsidRPr="001212F7">
        <w:rPr>
          <w:rFonts w:ascii="微软雅黑" w:eastAsia="微软雅黑" w:hAnsi="微软雅黑" w:cs="宋体" w:hint="eastAsia"/>
          <w:kern w:val="0"/>
          <w:sz w:val="24"/>
          <w:szCs w:val="24"/>
        </w:rPr>
        <w:t>设备服务数据</w:t>
      </w:r>
    </w:p>
    <w:p w14:paraId="21157263" w14:textId="77777777" w:rsidR="002D4374" w:rsidRPr="001212F7" w:rsidRDefault="00AC647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接入视频安防管理、</w:t>
      </w:r>
      <w:proofErr w:type="gramStart"/>
      <w:r w:rsidRPr="001212F7">
        <w:rPr>
          <w:rFonts w:ascii="微软雅黑" w:eastAsia="微软雅黑" w:hAnsi="微软雅黑" w:cs="宋体" w:hint="eastAsia"/>
          <w:kern w:val="0"/>
          <w:sz w:val="24"/>
          <w:szCs w:val="24"/>
        </w:rPr>
        <w:t>一</w:t>
      </w:r>
      <w:proofErr w:type="gramEnd"/>
      <w:r w:rsidR="00645092">
        <w:rPr>
          <w:rFonts w:ascii="微软雅黑" w:eastAsia="微软雅黑" w:hAnsi="微软雅黑" w:cs="宋体" w:hint="eastAsia"/>
          <w:kern w:val="0"/>
          <w:sz w:val="24"/>
          <w:szCs w:val="24"/>
        </w:rPr>
        <w:t>卡通管理、停车场管理、UPS管理、照明</w:t>
      </w:r>
      <w:r w:rsidRPr="001212F7">
        <w:rPr>
          <w:rFonts w:ascii="微软雅黑" w:eastAsia="微软雅黑" w:hAnsi="微软雅黑" w:cs="宋体" w:hint="eastAsia"/>
          <w:kern w:val="0"/>
          <w:sz w:val="24"/>
          <w:szCs w:val="24"/>
        </w:rPr>
        <w:t>管理、空调</w:t>
      </w:r>
      <w:r w:rsidR="00645092">
        <w:rPr>
          <w:rFonts w:ascii="微软雅黑" w:eastAsia="微软雅黑" w:hAnsi="微软雅黑" w:cs="宋体" w:hint="eastAsia"/>
          <w:kern w:val="0"/>
          <w:sz w:val="24"/>
          <w:szCs w:val="24"/>
        </w:rPr>
        <w:t>新风</w:t>
      </w:r>
      <w:r w:rsidRPr="001212F7">
        <w:rPr>
          <w:rFonts w:ascii="微软雅黑" w:eastAsia="微软雅黑" w:hAnsi="微软雅黑" w:cs="宋体" w:hint="eastAsia"/>
          <w:kern w:val="0"/>
          <w:sz w:val="24"/>
          <w:szCs w:val="24"/>
        </w:rPr>
        <w:t>管理、能源管理等等子系统设备服务数据。</w:t>
      </w:r>
    </w:p>
    <w:p w14:paraId="4ED1FA42" w14:textId="77777777" w:rsidR="001C78E9" w:rsidRPr="001212F7" w:rsidRDefault="00AC6479" w:rsidP="0029265C">
      <w:pPr>
        <w:pStyle w:val="a4"/>
        <w:numPr>
          <w:ilvl w:val="0"/>
          <w:numId w:val="2"/>
        </w:numPr>
        <w:spacing w:line="360" w:lineRule="exact"/>
        <w:ind w:firstLineChars="0"/>
        <w:rPr>
          <w:rFonts w:ascii="微软雅黑" w:eastAsia="微软雅黑" w:hAnsi="微软雅黑" w:cs="宋体"/>
          <w:b/>
          <w:color w:val="000000" w:themeColor="text1"/>
          <w:kern w:val="0"/>
          <w:sz w:val="24"/>
          <w:szCs w:val="24"/>
        </w:rPr>
      </w:pPr>
      <w:r w:rsidRPr="001212F7">
        <w:rPr>
          <w:rFonts w:ascii="微软雅黑" w:eastAsia="微软雅黑" w:hAnsi="微软雅黑" w:cs="宋体" w:hint="eastAsia"/>
          <w:b/>
          <w:color w:val="000000" w:themeColor="text1"/>
          <w:kern w:val="0"/>
          <w:sz w:val="24"/>
          <w:szCs w:val="24"/>
        </w:rPr>
        <w:t>移动</w:t>
      </w:r>
      <w:r w:rsidR="001C78E9" w:rsidRPr="001212F7">
        <w:rPr>
          <w:rFonts w:ascii="微软雅黑" w:eastAsia="微软雅黑" w:hAnsi="微软雅黑" w:cs="宋体" w:hint="eastAsia"/>
          <w:b/>
          <w:color w:val="000000" w:themeColor="text1"/>
          <w:kern w:val="0"/>
          <w:sz w:val="24"/>
          <w:szCs w:val="24"/>
        </w:rPr>
        <w:t>端</w:t>
      </w:r>
      <w:r w:rsidR="002E48A2">
        <w:rPr>
          <w:rFonts w:ascii="微软雅黑" w:eastAsia="微软雅黑" w:hAnsi="微软雅黑" w:cs="宋体" w:hint="eastAsia"/>
          <w:b/>
          <w:color w:val="000000" w:themeColor="text1"/>
          <w:kern w:val="0"/>
          <w:sz w:val="24"/>
          <w:szCs w:val="24"/>
        </w:rPr>
        <w:t>应用模块功能</w:t>
      </w:r>
    </w:p>
    <w:p w14:paraId="687A9BF4" w14:textId="77777777" w:rsidR="001C78E9" w:rsidRPr="007C1900" w:rsidRDefault="00766788" w:rsidP="00766788">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b/>
          <w:color w:val="000000" w:themeColor="text1"/>
          <w:kern w:val="0"/>
          <w:sz w:val="24"/>
          <w:szCs w:val="24"/>
        </w:rPr>
      </w:pPr>
      <w:r>
        <w:rPr>
          <w:rFonts w:ascii="微软雅黑" w:eastAsia="微软雅黑" w:hAnsi="微软雅黑" w:cs="宋体"/>
          <w:b/>
          <w:color w:val="000000" w:themeColor="text1"/>
          <w:kern w:val="0"/>
          <w:sz w:val="24"/>
          <w:szCs w:val="24"/>
        </w:rPr>
        <w:fldChar w:fldCharType="begin"/>
      </w:r>
      <w:r>
        <w:rPr>
          <w:rFonts w:ascii="微软雅黑" w:eastAsia="微软雅黑" w:hAnsi="微软雅黑" w:cs="宋体"/>
          <w:b/>
          <w:color w:val="000000" w:themeColor="text1"/>
          <w:kern w:val="0"/>
          <w:sz w:val="24"/>
          <w:szCs w:val="24"/>
        </w:rPr>
        <w:instrText xml:space="preserve"> </w:instrText>
      </w:r>
      <w:r>
        <w:rPr>
          <w:rFonts w:ascii="微软雅黑" w:eastAsia="微软雅黑" w:hAnsi="微软雅黑" w:cs="宋体" w:hint="eastAsia"/>
          <w:b/>
          <w:color w:val="000000" w:themeColor="text1"/>
          <w:kern w:val="0"/>
          <w:sz w:val="24"/>
          <w:szCs w:val="24"/>
        </w:rPr>
        <w:instrText>= 1 \* GB3</w:instrText>
      </w:r>
      <w:r>
        <w:rPr>
          <w:rFonts w:ascii="微软雅黑" w:eastAsia="微软雅黑" w:hAnsi="微软雅黑" w:cs="宋体"/>
          <w:b/>
          <w:color w:val="000000" w:themeColor="text1"/>
          <w:kern w:val="0"/>
          <w:sz w:val="24"/>
          <w:szCs w:val="24"/>
        </w:rPr>
        <w:instrText xml:space="preserve"> </w:instrText>
      </w:r>
      <w:r>
        <w:rPr>
          <w:rFonts w:ascii="微软雅黑" w:eastAsia="微软雅黑" w:hAnsi="微软雅黑" w:cs="宋体"/>
          <w:b/>
          <w:color w:val="000000" w:themeColor="text1"/>
          <w:kern w:val="0"/>
          <w:sz w:val="24"/>
          <w:szCs w:val="24"/>
        </w:rPr>
        <w:fldChar w:fldCharType="separate"/>
      </w:r>
      <w:r>
        <w:rPr>
          <w:rFonts w:ascii="微软雅黑" w:eastAsia="微软雅黑" w:hAnsi="微软雅黑" w:cs="宋体" w:hint="eastAsia"/>
          <w:b/>
          <w:noProof/>
          <w:color w:val="000000" w:themeColor="text1"/>
          <w:kern w:val="0"/>
          <w:sz w:val="24"/>
          <w:szCs w:val="24"/>
        </w:rPr>
        <w:t>①</w:t>
      </w:r>
      <w:r>
        <w:rPr>
          <w:rFonts w:ascii="微软雅黑" w:eastAsia="微软雅黑" w:hAnsi="微软雅黑" w:cs="宋体"/>
          <w:b/>
          <w:color w:val="000000" w:themeColor="text1"/>
          <w:kern w:val="0"/>
          <w:sz w:val="24"/>
          <w:szCs w:val="24"/>
        </w:rPr>
        <w:fldChar w:fldCharType="end"/>
      </w:r>
      <w:r w:rsidR="007C1900">
        <w:rPr>
          <w:rFonts w:ascii="微软雅黑" w:eastAsia="微软雅黑" w:hAnsi="微软雅黑" w:cs="宋体" w:hint="eastAsia"/>
          <w:b/>
          <w:color w:val="000000" w:themeColor="text1"/>
          <w:kern w:val="0"/>
          <w:sz w:val="24"/>
          <w:szCs w:val="24"/>
        </w:rPr>
        <w:t>客</w:t>
      </w:r>
      <w:r w:rsidR="007C1900" w:rsidRPr="001212F7">
        <w:rPr>
          <w:rFonts w:ascii="微软雅黑" w:eastAsia="微软雅黑" w:hAnsi="微软雅黑" w:cs="宋体" w:hint="eastAsia"/>
          <w:b/>
          <w:color w:val="000000" w:themeColor="text1"/>
          <w:kern w:val="0"/>
          <w:sz w:val="24"/>
          <w:szCs w:val="24"/>
        </w:rPr>
        <w:t>户端</w:t>
      </w:r>
      <w:r w:rsidR="007C1900" w:rsidRPr="001212F7">
        <w:rPr>
          <w:rFonts w:ascii="微软雅黑" w:eastAsia="微软雅黑" w:hAnsi="微软雅黑" w:cs="宋体"/>
          <w:b/>
          <w:color w:val="000000" w:themeColor="text1"/>
          <w:kern w:val="0"/>
          <w:sz w:val="24"/>
          <w:szCs w:val="24"/>
        </w:rPr>
        <w:t>小程序</w:t>
      </w:r>
      <w:r w:rsidR="002E48A2">
        <w:rPr>
          <w:rFonts w:ascii="微软雅黑" w:eastAsia="微软雅黑" w:hAnsi="微软雅黑" w:cs="宋体" w:hint="eastAsia"/>
          <w:b/>
          <w:color w:val="000000" w:themeColor="text1"/>
          <w:kern w:val="0"/>
          <w:sz w:val="24"/>
          <w:szCs w:val="24"/>
        </w:rPr>
        <w:t>系统功能</w:t>
      </w:r>
      <w:r w:rsidR="00A14ABA">
        <w:rPr>
          <w:rFonts w:ascii="微软雅黑" w:eastAsia="微软雅黑" w:hAnsi="微软雅黑" w:cs="宋体" w:hint="eastAsia"/>
          <w:b/>
          <w:color w:val="000000" w:themeColor="text1"/>
          <w:kern w:val="0"/>
          <w:sz w:val="24"/>
          <w:szCs w:val="24"/>
        </w:rPr>
        <w:t>：</w:t>
      </w:r>
    </w:p>
    <w:p w14:paraId="42BDC1A6"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物业</w:t>
      </w:r>
      <w:proofErr w:type="gramStart"/>
      <w:r w:rsidRPr="001212F7">
        <w:rPr>
          <w:rFonts w:ascii="微软雅黑" w:eastAsia="微软雅黑" w:hAnsi="微软雅黑" w:cs="宋体" w:hint="eastAsia"/>
          <w:color w:val="000000" w:themeColor="text1"/>
          <w:kern w:val="0"/>
          <w:sz w:val="24"/>
          <w:szCs w:val="24"/>
        </w:rPr>
        <w:t>用户端</w:t>
      </w:r>
      <w:r w:rsidR="00713840" w:rsidRPr="001212F7">
        <w:rPr>
          <w:rFonts w:ascii="微软雅黑" w:eastAsia="微软雅黑" w:hAnsi="微软雅黑" w:cs="宋体"/>
          <w:color w:val="000000" w:themeColor="text1"/>
          <w:kern w:val="0"/>
          <w:sz w:val="24"/>
          <w:szCs w:val="24"/>
        </w:rPr>
        <w:t>小程序</w:t>
      </w:r>
      <w:proofErr w:type="gramEnd"/>
      <w:r w:rsidRPr="001212F7">
        <w:rPr>
          <w:rFonts w:ascii="微软雅黑" w:eastAsia="微软雅黑" w:hAnsi="微软雅黑" w:cs="宋体" w:hint="eastAsia"/>
          <w:color w:val="000000" w:themeColor="text1"/>
          <w:kern w:val="0"/>
          <w:sz w:val="24"/>
          <w:szCs w:val="24"/>
        </w:rPr>
        <w:t>开发使用为</w:t>
      </w:r>
      <w:r w:rsidR="000B152F">
        <w:rPr>
          <w:rFonts w:ascii="微软雅黑" w:eastAsia="微软雅黑" w:hAnsi="微软雅黑" w:cs="宋体" w:hint="eastAsia"/>
          <w:color w:val="000000" w:themeColor="text1"/>
          <w:kern w:val="0"/>
          <w:sz w:val="24"/>
          <w:szCs w:val="24"/>
        </w:rPr>
        <w:t>商业用户提供舒适安全、轻松方便、节约能源的生活、工作环境，将园区</w:t>
      </w:r>
      <w:r w:rsidRPr="001212F7">
        <w:rPr>
          <w:rFonts w:ascii="微软雅黑" w:eastAsia="微软雅黑" w:hAnsi="微软雅黑" w:cs="宋体" w:hint="eastAsia"/>
          <w:color w:val="000000" w:themeColor="text1"/>
          <w:kern w:val="0"/>
          <w:sz w:val="24"/>
          <w:szCs w:val="24"/>
        </w:rPr>
        <w:t>通知、</w:t>
      </w:r>
      <w:r w:rsidR="0097545D" w:rsidRPr="001212F7">
        <w:rPr>
          <w:rFonts w:ascii="微软雅黑" w:eastAsia="微软雅黑" w:hAnsi="微软雅黑" w:cs="宋体" w:hint="eastAsia"/>
          <w:color w:val="000000" w:themeColor="text1"/>
          <w:kern w:val="0"/>
          <w:sz w:val="24"/>
          <w:szCs w:val="24"/>
        </w:rPr>
        <w:t>活动等</w:t>
      </w:r>
      <w:r w:rsidRPr="001212F7">
        <w:rPr>
          <w:rFonts w:ascii="微软雅黑" w:eastAsia="微软雅黑" w:hAnsi="微软雅黑" w:cs="宋体" w:hint="eastAsia"/>
          <w:color w:val="000000" w:themeColor="text1"/>
          <w:kern w:val="0"/>
          <w:sz w:val="24"/>
          <w:szCs w:val="24"/>
        </w:rPr>
        <w:t>信息一网尽</w:t>
      </w:r>
      <w:proofErr w:type="gramStart"/>
      <w:r w:rsidRPr="001212F7">
        <w:rPr>
          <w:rFonts w:ascii="微软雅黑" w:eastAsia="微软雅黑" w:hAnsi="微软雅黑" w:cs="宋体" w:hint="eastAsia"/>
          <w:color w:val="000000" w:themeColor="text1"/>
          <w:kern w:val="0"/>
          <w:sz w:val="24"/>
          <w:szCs w:val="24"/>
        </w:rPr>
        <w:t>览</w:t>
      </w:r>
      <w:proofErr w:type="gramEnd"/>
      <w:r w:rsidRPr="001212F7">
        <w:rPr>
          <w:rFonts w:ascii="微软雅黑" w:eastAsia="微软雅黑" w:hAnsi="微软雅黑" w:cs="宋体" w:hint="eastAsia"/>
          <w:color w:val="000000" w:themeColor="text1"/>
          <w:kern w:val="0"/>
          <w:sz w:val="24"/>
          <w:szCs w:val="24"/>
        </w:rPr>
        <w:t>，将报事报修、物业缴费、投诉咨询等服务一键解决，为</w:t>
      </w:r>
      <w:r w:rsidR="000B152F">
        <w:rPr>
          <w:rFonts w:ascii="微软雅黑" w:eastAsia="微软雅黑" w:hAnsi="微软雅黑" w:cs="宋体" w:hint="eastAsia"/>
          <w:color w:val="000000" w:themeColor="text1"/>
          <w:kern w:val="0"/>
          <w:sz w:val="24"/>
          <w:szCs w:val="24"/>
        </w:rPr>
        <w:t>商户</w:t>
      </w:r>
      <w:r w:rsidRPr="001212F7">
        <w:rPr>
          <w:rFonts w:ascii="微软雅黑" w:eastAsia="微软雅黑" w:hAnsi="微软雅黑" w:cs="宋体" w:hint="eastAsia"/>
          <w:color w:val="000000" w:themeColor="text1"/>
          <w:kern w:val="0"/>
          <w:sz w:val="24"/>
          <w:szCs w:val="24"/>
        </w:rPr>
        <w:t>提供安家生活，为商户提供办公所需的一站式服务。</w:t>
      </w:r>
    </w:p>
    <w:p w14:paraId="04BAC743"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1</w:t>
      </w:r>
      <w:r w:rsidRPr="001212F7">
        <w:rPr>
          <w:rFonts w:ascii="微软雅黑" w:eastAsia="微软雅黑" w:hAnsi="微软雅黑" w:cs="宋体" w:hint="eastAsia"/>
          <w:color w:val="000000" w:themeColor="text1"/>
          <w:kern w:val="0"/>
          <w:sz w:val="24"/>
          <w:szCs w:val="24"/>
        </w:rPr>
        <w:t>）登录</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注册功能</w:t>
      </w:r>
    </w:p>
    <w:p w14:paraId="0C7B1389" w14:textId="77777777" w:rsidR="001C78E9" w:rsidRPr="001212F7" w:rsidRDefault="001C78E9" w:rsidP="0029265C">
      <w:pPr>
        <w:autoSpaceDE w:val="0"/>
        <w:autoSpaceDN w:val="0"/>
        <w:adjustRightInd w:val="0"/>
        <w:spacing w:beforeLines="50" w:before="156" w:afterLines="50" w:after="156" w:line="360" w:lineRule="exact"/>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使用手机号</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密码</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验证码</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注册</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登录</w:t>
      </w:r>
    </w:p>
    <w:p w14:paraId="68A9191A"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2</w:t>
      </w:r>
      <w:r w:rsidRPr="001212F7">
        <w:rPr>
          <w:rFonts w:ascii="微软雅黑" w:eastAsia="微软雅黑" w:hAnsi="微软雅黑" w:cs="宋体" w:hint="eastAsia"/>
          <w:color w:val="000000" w:themeColor="text1"/>
          <w:kern w:val="0"/>
          <w:sz w:val="24"/>
          <w:szCs w:val="24"/>
        </w:rPr>
        <w:t>）个人中心</w:t>
      </w:r>
      <w:r w:rsidRPr="001212F7">
        <w:rPr>
          <w:rFonts w:ascii="微软雅黑" w:eastAsia="微软雅黑" w:hAnsi="微软雅黑" w:cs="宋体"/>
          <w:color w:val="000000" w:themeColor="text1"/>
          <w:kern w:val="0"/>
          <w:sz w:val="24"/>
          <w:szCs w:val="24"/>
        </w:rPr>
        <w:t>/</w:t>
      </w:r>
      <w:r w:rsidRPr="001212F7">
        <w:rPr>
          <w:rFonts w:ascii="微软雅黑" w:eastAsia="微软雅黑" w:hAnsi="微软雅黑" w:cs="宋体" w:hint="eastAsia"/>
          <w:color w:val="000000" w:themeColor="text1"/>
          <w:kern w:val="0"/>
          <w:sz w:val="24"/>
          <w:szCs w:val="24"/>
        </w:rPr>
        <w:t>商业用户信息中心</w:t>
      </w:r>
    </w:p>
    <w:p w14:paraId="3A34EC56" w14:textId="77777777" w:rsidR="001C78E9" w:rsidRPr="001212F7" w:rsidRDefault="001C78E9" w:rsidP="0029265C">
      <w:pPr>
        <w:autoSpaceDE w:val="0"/>
        <w:autoSpaceDN w:val="0"/>
        <w:adjustRightInd w:val="0"/>
        <w:spacing w:beforeLines="50" w:before="156" w:afterLines="50" w:after="156" w:line="360" w:lineRule="exact"/>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个人中心包含我的订单、我的活动、我的投诉等相关物业服务信息，提供修改个人信息，修改密码等功能。</w:t>
      </w:r>
    </w:p>
    <w:p w14:paraId="1B5B7CAE" w14:textId="77777777" w:rsidR="00A15E8B"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3</w:t>
      </w:r>
      <w:r w:rsidR="00A15E8B" w:rsidRPr="001212F7">
        <w:rPr>
          <w:rFonts w:ascii="微软雅黑" w:eastAsia="微软雅黑" w:hAnsi="微软雅黑" w:cs="宋体" w:hint="eastAsia"/>
          <w:color w:val="000000" w:themeColor="text1"/>
          <w:kern w:val="0"/>
          <w:sz w:val="24"/>
          <w:szCs w:val="24"/>
        </w:rPr>
        <w:t>）报事报修</w:t>
      </w:r>
    </w:p>
    <w:p w14:paraId="1FCAE618" w14:textId="77777777" w:rsidR="001C78E9" w:rsidRPr="001212F7" w:rsidRDefault="00A15E8B"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用户发现公共区域需要保洁或维修可以通过</w:t>
      </w:r>
      <w:r w:rsidRPr="001212F7">
        <w:rPr>
          <w:rFonts w:ascii="微软雅黑" w:eastAsia="微软雅黑" w:hAnsi="微软雅黑" w:cs="宋体"/>
          <w:color w:val="000000" w:themeColor="text1"/>
          <w:kern w:val="0"/>
          <w:sz w:val="24"/>
          <w:szCs w:val="24"/>
        </w:rPr>
        <w:t xml:space="preserve">小程序 </w:t>
      </w:r>
      <w:r w:rsidRPr="001212F7">
        <w:rPr>
          <w:rFonts w:ascii="微软雅黑" w:eastAsia="微软雅黑" w:hAnsi="微软雅黑" w:cs="宋体" w:hint="eastAsia"/>
          <w:color w:val="000000" w:themeColor="text1"/>
          <w:kern w:val="0"/>
          <w:sz w:val="24"/>
          <w:szCs w:val="24"/>
        </w:rPr>
        <w:t>进行报事报修。报事</w:t>
      </w:r>
      <w:proofErr w:type="gramStart"/>
      <w:r w:rsidRPr="001212F7">
        <w:rPr>
          <w:rFonts w:ascii="微软雅黑" w:eastAsia="微软雅黑" w:hAnsi="微软雅黑" w:cs="宋体" w:hint="eastAsia"/>
          <w:color w:val="000000" w:themeColor="text1"/>
          <w:kern w:val="0"/>
          <w:sz w:val="24"/>
          <w:szCs w:val="24"/>
        </w:rPr>
        <w:t>报修工</w:t>
      </w:r>
      <w:proofErr w:type="gramEnd"/>
      <w:r w:rsidRPr="001212F7">
        <w:rPr>
          <w:rFonts w:ascii="微软雅黑" w:eastAsia="微软雅黑" w:hAnsi="微软雅黑" w:cs="宋体" w:hint="eastAsia"/>
          <w:color w:val="000000" w:themeColor="text1"/>
          <w:kern w:val="0"/>
          <w:sz w:val="24"/>
          <w:szCs w:val="24"/>
        </w:rPr>
        <w:t>单的</w:t>
      </w:r>
      <w:r w:rsidRPr="001212F7">
        <w:rPr>
          <w:rFonts w:ascii="微软雅黑" w:eastAsia="微软雅黑" w:hAnsi="微软雅黑" w:cs="宋体" w:hint="eastAsia"/>
          <w:color w:val="000000" w:themeColor="text1"/>
          <w:kern w:val="0"/>
          <w:sz w:val="24"/>
          <w:szCs w:val="24"/>
        </w:rPr>
        <w:lastRenderedPageBreak/>
        <w:t>形式在后台流转，从用户提出需求到完成客服回访，所有重要信息，都记录在案，形成物业公司的工单台账，提高物业服务质量管控。用户可对报事报修结果进行评分、点评；以确保每一次工单的高质量和较好的客户满意度。</w:t>
      </w:r>
    </w:p>
    <w:p w14:paraId="45E9FA1D" w14:textId="77777777" w:rsidR="00A15E8B"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4</w:t>
      </w:r>
      <w:r w:rsidRPr="001212F7">
        <w:rPr>
          <w:rFonts w:ascii="微软雅黑" w:eastAsia="微软雅黑" w:hAnsi="微软雅黑" w:cs="宋体" w:hint="eastAsia"/>
          <w:color w:val="000000" w:themeColor="text1"/>
          <w:kern w:val="0"/>
          <w:sz w:val="24"/>
          <w:szCs w:val="24"/>
        </w:rPr>
        <w:t>）</w:t>
      </w:r>
      <w:r w:rsidR="00A15E8B" w:rsidRPr="001212F7">
        <w:rPr>
          <w:rFonts w:ascii="微软雅黑" w:eastAsia="微软雅黑" w:hAnsi="微软雅黑" w:cs="宋体" w:hint="eastAsia"/>
          <w:color w:val="000000" w:themeColor="text1"/>
          <w:kern w:val="0"/>
          <w:sz w:val="24"/>
          <w:szCs w:val="24"/>
        </w:rPr>
        <w:t>缴费功能</w:t>
      </w:r>
    </w:p>
    <w:p w14:paraId="3C2D0ABE" w14:textId="77777777" w:rsidR="001C78E9" w:rsidRPr="001212F7" w:rsidRDefault="00A15E8B"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用户可以收到物业费、</w:t>
      </w:r>
      <w:r w:rsidR="007C1900">
        <w:rPr>
          <w:rFonts w:ascii="微软雅黑" w:eastAsia="微软雅黑" w:hAnsi="微软雅黑" w:cs="宋体" w:hint="eastAsia"/>
          <w:color w:val="000000" w:themeColor="text1"/>
          <w:kern w:val="0"/>
          <w:sz w:val="24"/>
          <w:szCs w:val="24"/>
        </w:rPr>
        <w:t>水电</w:t>
      </w:r>
      <w:r w:rsidRPr="001212F7">
        <w:rPr>
          <w:rFonts w:ascii="微软雅黑" w:eastAsia="微软雅黑" w:hAnsi="微软雅黑" w:cs="宋体" w:hint="eastAsia"/>
          <w:color w:val="000000" w:themeColor="text1"/>
          <w:kern w:val="0"/>
          <w:sz w:val="24"/>
          <w:szCs w:val="24"/>
        </w:rPr>
        <w:t>费等每月账单。通过</w:t>
      </w:r>
      <w:r w:rsidRPr="001212F7">
        <w:rPr>
          <w:rFonts w:ascii="微软雅黑" w:eastAsia="微软雅黑" w:hAnsi="微软雅黑" w:cs="宋体"/>
          <w:color w:val="000000" w:themeColor="text1"/>
          <w:kern w:val="0"/>
          <w:sz w:val="24"/>
          <w:szCs w:val="24"/>
        </w:rPr>
        <w:t>小程序</w:t>
      </w:r>
      <w:r w:rsidR="00235F95">
        <w:rPr>
          <w:rFonts w:ascii="微软雅黑" w:eastAsia="微软雅黑" w:hAnsi="微软雅黑" w:cs="宋体" w:hint="eastAsia"/>
          <w:color w:val="000000" w:themeColor="text1"/>
          <w:kern w:val="0"/>
          <w:sz w:val="24"/>
          <w:szCs w:val="24"/>
        </w:rPr>
        <w:t>即可直接查看每月的物业账单详情信息并缴费，</w:t>
      </w:r>
      <w:r w:rsidRPr="001212F7">
        <w:rPr>
          <w:rFonts w:ascii="微软雅黑" w:eastAsia="微软雅黑" w:hAnsi="微软雅黑" w:cs="宋体" w:hint="eastAsia"/>
          <w:color w:val="000000" w:themeColor="text1"/>
          <w:kern w:val="0"/>
          <w:sz w:val="24"/>
          <w:szCs w:val="24"/>
        </w:rPr>
        <w:t>支持通过</w:t>
      </w:r>
      <w:proofErr w:type="gramStart"/>
      <w:r w:rsidRPr="001212F7">
        <w:rPr>
          <w:rFonts w:ascii="微软雅黑" w:eastAsia="微软雅黑" w:hAnsi="微软雅黑" w:cs="宋体" w:hint="eastAsia"/>
          <w:color w:val="000000" w:themeColor="text1"/>
          <w:kern w:val="0"/>
          <w:sz w:val="24"/>
          <w:szCs w:val="24"/>
        </w:rPr>
        <w:t>微信支付</w:t>
      </w:r>
      <w:proofErr w:type="gramEnd"/>
      <w:r w:rsidRPr="001212F7">
        <w:rPr>
          <w:rFonts w:ascii="微软雅黑" w:eastAsia="微软雅黑" w:hAnsi="微软雅黑" w:cs="宋体" w:hint="eastAsia"/>
          <w:color w:val="000000" w:themeColor="text1"/>
          <w:kern w:val="0"/>
          <w:sz w:val="24"/>
          <w:szCs w:val="24"/>
        </w:rPr>
        <w:t>在线缴费。</w:t>
      </w:r>
    </w:p>
    <w:p w14:paraId="2701FD8E" w14:textId="77777777" w:rsidR="00A15E8B"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5</w:t>
      </w:r>
      <w:r w:rsidRPr="001212F7">
        <w:rPr>
          <w:rFonts w:ascii="微软雅黑" w:eastAsia="微软雅黑" w:hAnsi="微软雅黑" w:cs="宋体" w:hint="eastAsia"/>
          <w:color w:val="000000" w:themeColor="text1"/>
          <w:kern w:val="0"/>
          <w:sz w:val="24"/>
          <w:szCs w:val="24"/>
        </w:rPr>
        <w:t>）</w:t>
      </w:r>
      <w:r w:rsidR="00A15E8B" w:rsidRPr="001212F7">
        <w:rPr>
          <w:rFonts w:ascii="微软雅黑" w:eastAsia="微软雅黑" w:hAnsi="微软雅黑" w:cs="宋体" w:hint="eastAsia"/>
          <w:color w:val="000000" w:themeColor="text1"/>
          <w:kern w:val="0"/>
          <w:sz w:val="24"/>
          <w:szCs w:val="24"/>
        </w:rPr>
        <w:t>投诉功能</w:t>
      </w:r>
    </w:p>
    <w:p w14:paraId="126904F5" w14:textId="77777777" w:rsidR="001C78E9" w:rsidRPr="001212F7" w:rsidRDefault="00A15E8B"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业主通过</w:t>
      </w:r>
      <w:r w:rsidRPr="001212F7">
        <w:rPr>
          <w:rFonts w:ascii="微软雅黑" w:eastAsia="微软雅黑" w:hAnsi="微软雅黑" w:cs="宋体"/>
          <w:color w:val="000000" w:themeColor="text1"/>
          <w:kern w:val="0"/>
          <w:sz w:val="24"/>
          <w:szCs w:val="24"/>
        </w:rPr>
        <w:t xml:space="preserve">小程序 </w:t>
      </w:r>
      <w:r w:rsidRPr="001212F7">
        <w:rPr>
          <w:rFonts w:ascii="微软雅黑" w:eastAsia="微软雅黑" w:hAnsi="微软雅黑" w:cs="宋体" w:hint="eastAsia"/>
          <w:color w:val="000000" w:themeColor="text1"/>
          <w:kern w:val="0"/>
          <w:sz w:val="24"/>
          <w:szCs w:val="24"/>
        </w:rPr>
        <w:t>向物业提出投诉或意见，物业公司后台接受并及时回复。所有投诉建议单都在系统后台保留，</w:t>
      </w:r>
      <w:proofErr w:type="gramStart"/>
      <w:r w:rsidRPr="001212F7">
        <w:rPr>
          <w:rFonts w:ascii="微软雅黑" w:eastAsia="微软雅黑" w:hAnsi="微软雅黑" w:cs="宋体" w:hint="eastAsia"/>
          <w:color w:val="000000" w:themeColor="text1"/>
          <w:kern w:val="0"/>
          <w:sz w:val="24"/>
          <w:szCs w:val="24"/>
        </w:rPr>
        <w:t>形成台</w:t>
      </w:r>
      <w:proofErr w:type="gramEnd"/>
      <w:r w:rsidRPr="001212F7">
        <w:rPr>
          <w:rFonts w:ascii="微软雅黑" w:eastAsia="微软雅黑" w:hAnsi="微软雅黑" w:cs="宋体" w:hint="eastAsia"/>
          <w:color w:val="000000" w:themeColor="text1"/>
          <w:kern w:val="0"/>
          <w:sz w:val="24"/>
          <w:szCs w:val="24"/>
        </w:rPr>
        <w:t>账，清晰的保留每一次的业主投诉建议记录。物业公司回复后，业主</w:t>
      </w:r>
      <w:r w:rsidRPr="001212F7">
        <w:rPr>
          <w:rFonts w:ascii="微软雅黑" w:eastAsia="微软雅黑" w:hAnsi="微软雅黑" w:cs="宋体"/>
          <w:color w:val="000000" w:themeColor="text1"/>
          <w:kern w:val="0"/>
          <w:sz w:val="24"/>
          <w:szCs w:val="24"/>
        </w:rPr>
        <w:t xml:space="preserve">小程序 </w:t>
      </w:r>
      <w:r w:rsidRPr="001212F7">
        <w:rPr>
          <w:rFonts w:ascii="微软雅黑" w:eastAsia="微软雅黑" w:hAnsi="微软雅黑" w:cs="宋体" w:hint="eastAsia"/>
          <w:color w:val="000000" w:themeColor="text1"/>
          <w:kern w:val="0"/>
          <w:sz w:val="24"/>
          <w:szCs w:val="24"/>
        </w:rPr>
        <w:t>可见并对投诉建议进行评分，如是否满意等。</w:t>
      </w:r>
    </w:p>
    <w:p w14:paraId="61EFF2B5" w14:textId="77777777" w:rsidR="00A15E8B" w:rsidRPr="001212F7" w:rsidRDefault="001C78E9" w:rsidP="0029265C">
      <w:pPr>
        <w:autoSpaceDE w:val="0"/>
        <w:autoSpaceDN w:val="0"/>
        <w:adjustRightInd w:val="0"/>
        <w:spacing w:beforeLines="50" w:before="156" w:afterLines="50" w:after="156" w:line="360" w:lineRule="exact"/>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6</w:t>
      </w:r>
      <w:r w:rsidRPr="001212F7">
        <w:rPr>
          <w:rFonts w:ascii="微软雅黑" w:eastAsia="微软雅黑" w:hAnsi="微软雅黑" w:cs="宋体" w:hint="eastAsia"/>
          <w:color w:val="000000" w:themeColor="text1"/>
          <w:kern w:val="0"/>
          <w:sz w:val="24"/>
          <w:szCs w:val="24"/>
        </w:rPr>
        <w:t>）</w:t>
      </w:r>
      <w:r w:rsidR="00A15E8B" w:rsidRPr="001212F7">
        <w:rPr>
          <w:rFonts w:ascii="微软雅黑" w:eastAsia="微软雅黑" w:hAnsi="微软雅黑" w:cs="宋体" w:hint="eastAsia"/>
          <w:color w:val="000000" w:themeColor="text1"/>
          <w:kern w:val="0"/>
          <w:sz w:val="24"/>
          <w:szCs w:val="24"/>
        </w:rPr>
        <w:t>新闻和公告</w:t>
      </w:r>
    </w:p>
    <w:p w14:paraId="4D3F0370" w14:textId="77777777" w:rsidR="00786248" w:rsidRPr="001212F7" w:rsidRDefault="00A15E8B"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业主通过</w:t>
      </w:r>
      <w:r w:rsidRPr="001212F7">
        <w:rPr>
          <w:rFonts w:ascii="微软雅黑" w:eastAsia="微软雅黑" w:hAnsi="微软雅黑" w:cs="宋体"/>
          <w:color w:val="000000" w:themeColor="text1"/>
          <w:kern w:val="0"/>
          <w:sz w:val="24"/>
          <w:szCs w:val="24"/>
        </w:rPr>
        <w:t xml:space="preserve">小程序 </w:t>
      </w:r>
      <w:r w:rsidRPr="001212F7">
        <w:rPr>
          <w:rFonts w:ascii="微软雅黑" w:eastAsia="微软雅黑" w:hAnsi="微软雅黑" w:cs="宋体" w:hint="eastAsia"/>
          <w:color w:val="000000" w:themeColor="text1"/>
          <w:kern w:val="0"/>
          <w:sz w:val="24"/>
          <w:szCs w:val="24"/>
        </w:rPr>
        <w:t>可查看物业发布的新闻或公告。</w:t>
      </w:r>
    </w:p>
    <w:p w14:paraId="0573B8EE" w14:textId="77777777" w:rsidR="004B6B9A" w:rsidRPr="007C1900" w:rsidRDefault="00766788" w:rsidP="00766788">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b/>
          <w:color w:val="000000" w:themeColor="text1"/>
          <w:kern w:val="0"/>
          <w:sz w:val="24"/>
          <w:szCs w:val="24"/>
        </w:rPr>
      </w:pPr>
      <w:r>
        <w:rPr>
          <w:rFonts w:ascii="微软雅黑" w:eastAsia="微软雅黑" w:hAnsi="微软雅黑" w:cs="宋体"/>
          <w:b/>
          <w:color w:val="000000" w:themeColor="text1"/>
          <w:kern w:val="0"/>
          <w:sz w:val="24"/>
          <w:szCs w:val="24"/>
        </w:rPr>
        <w:fldChar w:fldCharType="begin"/>
      </w:r>
      <w:r>
        <w:rPr>
          <w:rFonts w:ascii="微软雅黑" w:eastAsia="微软雅黑" w:hAnsi="微软雅黑" w:cs="宋体"/>
          <w:b/>
          <w:color w:val="000000" w:themeColor="text1"/>
          <w:kern w:val="0"/>
          <w:sz w:val="24"/>
          <w:szCs w:val="24"/>
        </w:rPr>
        <w:instrText xml:space="preserve"> </w:instrText>
      </w:r>
      <w:r>
        <w:rPr>
          <w:rFonts w:ascii="微软雅黑" w:eastAsia="微软雅黑" w:hAnsi="微软雅黑" w:cs="宋体" w:hint="eastAsia"/>
          <w:b/>
          <w:color w:val="000000" w:themeColor="text1"/>
          <w:kern w:val="0"/>
          <w:sz w:val="24"/>
          <w:szCs w:val="24"/>
        </w:rPr>
        <w:instrText>= 2 \* GB3</w:instrText>
      </w:r>
      <w:r>
        <w:rPr>
          <w:rFonts w:ascii="微软雅黑" w:eastAsia="微软雅黑" w:hAnsi="微软雅黑" w:cs="宋体"/>
          <w:b/>
          <w:color w:val="000000" w:themeColor="text1"/>
          <w:kern w:val="0"/>
          <w:sz w:val="24"/>
          <w:szCs w:val="24"/>
        </w:rPr>
        <w:instrText xml:space="preserve"> </w:instrText>
      </w:r>
      <w:r>
        <w:rPr>
          <w:rFonts w:ascii="微软雅黑" w:eastAsia="微软雅黑" w:hAnsi="微软雅黑" w:cs="宋体"/>
          <w:b/>
          <w:color w:val="000000" w:themeColor="text1"/>
          <w:kern w:val="0"/>
          <w:sz w:val="24"/>
          <w:szCs w:val="24"/>
        </w:rPr>
        <w:fldChar w:fldCharType="separate"/>
      </w:r>
      <w:r>
        <w:rPr>
          <w:rFonts w:ascii="微软雅黑" w:eastAsia="微软雅黑" w:hAnsi="微软雅黑" w:cs="宋体" w:hint="eastAsia"/>
          <w:b/>
          <w:noProof/>
          <w:color w:val="000000" w:themeColor="text1"/>
          <w:kern w:val="0"/>
          <w:sz w:val="24"/>
          <w:szCs w:val="24"/>
        </w:rPr>
        <w:t>②</w:t>
      </w:r>
      <w:r>
        <w:rPr>
          <w:rFonts w:ascii="微软雅黑" w:eastAsia="微软雅黑" w:hAnsi="微软雅黑" w:cs="宋体"/>
          <w:b/>
          <w:color w:val="000000" w:themeColor="text1"/>
          <w:kern w:val="0"/>
          <w:sz w:val="24"/>
          <w:szCs w:val="24"/>
        </w:rPr>
        <w:fldChar w:fldCharType="end"/>
      </w:r>
      <w:r w:rsidR="007C1900" w:rsidRPr="001212F7">
        <w:rPr>
          <w:rFonts w:ascii="微软雅黑" w:eastAsia="微软雅黑" w:hAnsi="微软雅黑" w:cs="宋体" w:hint="eastAsia"/>
          <w:b/>
          <w:color w:val="000000" w:themeColor="text1"/>
          <w:kern w:val="0"/>
          <w:sz w:val="24"/>
          <w:szCs w:val="24"/>
        </w:rPr>
        <w:t>物业</w:t>
      </w:r>
      <w:proofErr w:type="gramStart"/>
      <w:r w:rsidR="007C1900" w:rsidRPr="001212F7">
        <w:rPr>
          <w:rFonts w:ascii="微软雅黑" w:eastAsia="微软雅黑" w:hAnsi="微软雅黑" w:cs="宋体" w:hint="eastAsia"/>
          <w:b/>
          <w:color w:val="000000" w:themeColor="text1"/>
          <w:kern w:val="0"/>
          <w:sz w:val="24"/>
          <w:szCs w:val="24"/>
        </w:rPr>
        <w:t>服务端</w:t>
      </w:r>
      <w:r w:rsidR="007C1900" w:rsidRPr="001212F7">
        <w:rPr>
          <w:rFonts w:ascii="微软雅黑" w:eastAsia="微软雅黑" w:hAnsi="微软雅黑" w:cs="宋体"/>
          <w:b/>
          <w:color w:val="000000" w:themeColor="text1"/>
          <w:kern w:val="0"/>
          <w:sz w:val="24"/>
          <w:szCs w:val="24"/>
        </w:rPr>
        <w:t>小程序</w:t>
      </w:r>
      <w:proofErr w:type="gramEnd"/>
      <w:r w:rsidR="002E48A2">
        <w:rPr>
          <w:rFonts w:ascii="微软雅黑" w:eastAsia="微软雅黑" w:hAnsi="微软雅黑" w:cs="宋体" w:hint="eastAsia"/>
          <w:b/>
          <w:color w:val="000000" w:themeColor="text1"/>
          <w:kern w:val="0"/>
          <w:sz w:val="24"/>
          <w:szCs w:val="24"/>
        </w:rPr>
        <w:t>系统功能</w:t>
      </w:r>
      <w:r w:rsidR="00A14ABA">
        <w:rPr>
          <w:rFonts w:ascii="微软雅黑" w:eastAsia="微软雅黑" w:hAnsi="微软雅黑" w:cs="宋体" w:hint="eastAsia"/>
          <w:b/>
          <w:color w:val="000000" w:themeColor="text1"/>
          <w:kern w:val="0"/>
          <w:sz w:val="24"/>
          <w:szCs w:val="24"/>
        </w:rPr>
        <w:t>：</w:t>
      </w:r>
    </w:p>
    <w:p w14:paraId="438A42C0"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物业</w:t>
      </w:r>
      <w:proofErr w:type="gramStart"/>
      <w:r w:rsidRPr="001212F7">
        <w:rPr>
          <w:rFonts w:ascii="微软雅黑" w:eastAsia="微软雅黑" w:hAnsi="微软雅黑" w:cs="宋体" w:hint="eastAsia"/>
          <w:color w:val="000000" w:themeColor="text1"/>
          <w:kern w:val="0"/>
          <w:sz w:val="24"/>
          <w:szCs w:val="24"/>
        </w:rPr>
        <w:t>服务端</w:t>
      </w:r>
      <w:r w:rsidR="00713840" w:rsidRPr="001212F7">
        <w:rPr>
          <w:rFonts w:ascii="微软雅黑" w:eastAsia="微软雅黑" w:hAnsi="微软雅黑" w:cs="宋体"/>
          <w:color w:val="000000" w:themeColor="text1"/>
          <w:kern w:val="0"/>
          <w:sz w:val="24"/>
          <w:szCs w:val="24"/>
        </w:rPr>
        <w:t>小程序</w:t>
      </w:r>
      <w:proofErr w:type="gramEnd"/>
      <w:r w:rsidRPr="001212F7">
        <w:rPr>
          <w:rFonts w:ascii="微软雅黑" w:eastAsia="微软雅黑" w:hAnsi="微软雅黑" w:cs="宋体"/>
          <w:color w:val="000000" w:themeColor="text1"/>
          <w:kern w:val="0"/>
          <w:sz w:val="24"/>
          <w:szCs w:val="24"/>
        </w:rPr>
        <w:t xml:space="preserve"> </w:t>
      </w:r>
      <w:r w:rsidRPr="001212F7">
        <w:rPr>
          <w:rFonts w:ascii="微软雅黑" w:eastAsia="微软雅黑" w:hAnsi="微软雅黑" w:cs="宋体" w:hint="eastAsia"/>
          <w:color w:val="000000" w:themeColor="text1"/>
          <w:kern w:val="0"/>
          <w:sz w:val="24"/>
          <w:szCs w:val="24"/>
        </w:rPr>
        <w:t>开发使用为无固定工位的物业服务人员的日常工作提供便捷的工具。使工作人员能快速审核用户提交的一些申请，对用户的报事报修等工单进行快捷跟进处理。</w:t>
      </w:r>
    </w:p>
    <w:p w14:paraId="2A2F93BF"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1</w:t>
      </w:r>
      <w:r w:rsidRPr="001212F7">
        <w:rPr>
          <w:rFonts w:ascii="微软雅黑" w:eastAsia="微软雅黑" w:hAnsi="微软雅黑" w:cs="宋体" w:hint="eastAsia"/>
          <w:color w:val="000000" w:themeColor="text1"/>
          <w:kern w:val="0"/>
          <w:sz w:val="24"/>
          <w:szCs w:val="24"/>
        </w:rPr>
        <w:t>）员工功能</w:t>
      </w:r>
    </w:p>
    <w:p w14:paraId="7E43D19C"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不同角色的员工账号登录后，展示跟角色相关的功能</w:t>
      </w:r>
    </w:p>
    <w:p w14:paraId="0ACD5BF7"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2</w:t>
      </w:r>
      <w:r w:rsidRPr="001212F7">
        <w:rPr>
          <w:rFonts w:ascii="微软雅黑" w:eastAsia="微软雅黑" w:hAnsi="微软雅黑" w:cs="宋体" w:hint="eastAsia"/>
          <w:color w:val="000000" w:themeColor="text1"/>
          <w:kern w:val="0"/>
          <w:sz w:val="24"/>
          <w:szCs w:val="24"/>
        </w:rPr>
        <w:t>）基本功能</w:t>
      </w:r>
    </w:p>
    <w:p w14:paraId="034DC3D0"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员工登录后的密码、个人信息等修改。</w:t>
      </w:r>
    </w:p>
    <w:p w14:paraId="595DB510"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3</w:t>
      </w:r>
      <w:r w:rsidRPr="001212F7">
        <w:rPr>
          <w:rFonts w:ascii="微软雅黑" w:eastAsia="微软雅黑" w:hAnsi="微软雅黑" w:cs="宋体" w:hint="eastAsia"/>
          <w:color w:val="000000" w:themeColor="text1"/>
          <w:kern w:val="0"/>
          <w:sz w:val="24"/>
          <w:szCs w:val="24"/>
        </w:rPr>
        <w:t>）审核管理</w:t>
      </w:r>
    </w:p>
    <w:p w14:paraId="7AF810FC"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主管或有权限的物业工作人员可在</w:t>
      </w:r>
      <w:r w:rsidR="00713840" w:rsidRPr="001212F7">
        <w:rPr>
          <w:rFonts w:ascii="微软雅黑" w:eastAsia="微软雅黑" w:hAnsi="微软雅黑" w:cs="宋体"/>
          <w:color w:val="000000" w:themeColor="text1"/>
          <w:kern w:val="0"/>
          <w:sz w:val="24"/>
          <w:szCs w:val="24"/>
        </w:rPr>
        <w:t>小程序</w:t>
      </w:r>
      <w:r w:rsidRPr="001212F7">
        <w:rPr>
          <w:rFonts w:ascii="微软雅黑" w:eastAsia="微软雅黑" w:hAnsi="微软雅黑" w:cs="宋体"/>
          <w:color w:val="000000" w:themeColor="text1"/>
          <w:kern w:val="0"/>
          <w:sz w:val="24"/>
          <w:szCs w:val="24"/>
        </w:rPr>
        <w:t xml:space="preserve"> </w:t>
      </w:r>
      <w:r w:rsidR="00970CEC" w:rsidRPr="001212F7">
        <w:rPr>
          <w:rFonts w:ascii="微软雅黑" w:eastAsia="微软雅黑" w:hAnsi="微软雅黑" w:cs="宋体" w:hint="eastAsia"/>
          <w:color w:val="000000" w:themeColor="text1"/>
          <w:kern w:val="0"/>
          <w:sz w:val="24"/>
          <w:szCs w:val="24"/>
        </w:rPr>
        <w:t>上对业主提交的商户信息进行审核</w:t>
      </w:r>
      <w:r w:rsidR="00A15E8B" w:rsidRPr="001212F7">
        <w:rPr>
          <w:rFonts w:ascii="微软雅黑" w:eastAsia="微软雅黑" w:hAnsi="微软雅黑" w:cs="宋体" w:hint="eastAsia"/>
          <w:color w:val="000000" w:themeColor="text1"/>
          <w:kern w:val="0"/>
          <w:sz w:val="24"/>
          <w:szCs w:val="24"/>
        </w:rPr>
        <w:t>。</w:t>
      </w:r>
      <w:r w:rsidR="00970CEC" w:rsidRPr="001212F7">
        <w:rPr>
          <w:rFonts w:ascii="微软雅黑" w:eastAsia="微软雅黑" w:hAnsi="微软雅黑" w:cs="宋体"/>
          <w:color w:val="000000" w:themeColor="text1"/>
          <w:kern w:val="0"/>
          <w:sz w:val="24"/>
          <w:szCs w:val="24"/>
        </w:rPr>
        <w:t xml:space="preserve"> </w:t>
      </w:r>
    </w:p>
    <w:p w14:paraId="19B09327"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color w:val="000000" w:themeColor="text1"/>
          <w:kern w:val="0"/>
          <w:sz w:val="24"/>
          <w:szCs w:val="24"/>
        </w:rPr>
      </w:pPr>
      <w:r w:rsidRPr="001212F7">
        <w:rPr>
          <w:rFonts w:ascii="微软雅黑" w:eastAsia="微软雅黑" w:hAnsi="微软雅黑" w:cs="宋体" w:hint="eastAsia"/>
          <w:color w:val="000000" w:themeColor="text1"/>
          <w:kern w:val="0"/>
          <w:sz w:val="24"/>
          <w:szCs w:val="24"/>
        </w:rPr>
        <w:t>（</w:t>
      </w:r>
      <w:r w:rsidRPr="001212F7">
        <w:rPr>
          <w:rFonts w:ascii="微软雅黑" w:eastAsia="微软雅黑" w:hAnsi="微软雅黑" w:cs="宋体"/>
          <w:color w:val="000000" w:themeColor="text1"/>
          <w:kern w:val="0"/>
          <w:sz w:val="24"/>
          <w:szCs w:val="24"/>
        </w:rPr>
        <w:t>4</w:t>
      </w:r>
      <w:r w:rsidRPr="001212F7">
        <w:rPr>
          <w:rFonts w:ascii="微软雅黑" w:eastAsia="微软雅黑" w:hAnsi="微软雅黑" w:cs="宋体" w:hint="eastAsia"/>
          <w:color w:val="000000" w:themeColor="text1"/>
          <w:kern w:val="0"/>
          <w:sz w:val="24"/>
          <w:szCs w:val="24"/>
        </w:rPr>
        <w:t>）日常任务</w:t>
      </w:r>
    </w:p>
    <w:p w14:paraId="2609FF89" w14:textId="77777777" w:rsidR="002A226D"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color w:val="000000" w:themeColor="text1"/>
          <w:kern w:val="0"/>
          <w:sz w:val="24"/>
          <w:szCs w:val="24"/>
        </w:rPr>
        <w:t>物业工作人员可在</w:t>
      </w:r>
      <w:r w:rsidR="00713840" w:rsidRPr="001212F7">
        <w:rPr>
          <w:rFonts w:ascii="微软雅黑" w:eastAsia="微软雅黑" w:hAnsi="微软雅黑" w:cs="宋体"/>
          <w:color w:val="000000" w:themeColor="text1"/>
          <w:kern w:val="0"/>
          <w:sz w:val="24"/>
          <w:szCs w:val="24"/>
        </w:rPr>
        <w:t>小</w:t>
      </w:r>
      <w:r w:rsidR="00713840" w:rsidRPr="001212F7">
        <w:rPr>
          <w:rFonts w:ascii="微软雅黑" w:eastAsia="微软雅黑" w:hAnsi="微软雅黑" w:cs="宋体"/>
          <w:kern w:val="0"/>
          <w:sz w:val="24"/>
          <w:szCs w:val="24"/>
        </w:rPr>
        <w:t>程序</w:t>
      </w:r>
      <w:r w:rsidRPr="001212F7">
        <w:rPr>
          <w:rFonts w:ascii="微软雅黑" w:eastAsia="微软雅黑" w:hAnsi="微软雅黑" w:cs="宋体"/>
          <w:kern w:val="0"/>
          <w:sz w:val="24"/>
          <w:szCs w:val="24"/>
        </w:rPr>
        <w:t xml:space="preserve"> </w:t>
      </w:r>
      <w:r w:rsidRPr="001212F7">
        <w:rPr>
          <w:rFonts w:ascii="微软雅黑" w:eastAsia="微软雅黑" w:hAnsi="微软雅黑" w:cs="宋体" w:hint="eastAsia"/>
          <w:kern w:val="0"/>
          <w:sz w:val="24"/>
          <w:szCs w:val="24"/>
        </w:rPr>
        <w:t>上获取保洁打扫、工作日志等日常任务并完成相关任务。</w:t>
      </w:r>
    </w:p>
    <w:p w14:paraId="689CDF5E"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sidRPr="001212F7">
        <w:rPr>
          <w:rFonts w:ascii="微软雅黑" w:eastAsia="微软雅黑" w:hAnsi="微软雅黑" w:cs="宋体"/>
          <w:kern w:val="0"/>
          <w:sz w:val="24"/>
          <w:szCs w:val="24"/>
        </w:rPr>
        <w:t>5</w:t>
      </w:r>
      <w:r w:rsidRPr="001212F7">
        <w:rPr>
          <w:rFonts w:ascii="微软雅黑" w:eastAsia="微软雅黑" w:hAnsi="微软雅黑" w:cs="宋体" w:hint="eastAsia"/>
          <w:kern w:val="0"/>
          <w:sz w:val="24"/>
          <w:szCs w:val="24"/>
        </w:rPr>
        <w:t>）工单管理</w:t>
      </w:r>
    </w:p>
    <w:p w14:paraId="6532069E"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管理员或主管看到业主提交的报事报修等工单后，可派单给相关工作人员。并对工单的跟进处理情况进行追踪，提高物业服务质量管控，提高用户对物业服务的满意度。</w:t>
      </w:r>
    </w:p>
    <w:p w14:paraId="4B34C3B3"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w:t>
      </w:r>
      <w:r w:rsidRPr="001212F7">
        <w:rPr>
          <w:rFonts w:ascii="微软雅黑" w:eastAsia="微软雅黑" w:hAnsi="微软雅黑" w:cs="宋体"/>
          <w:kern w:val="0"/>
          <w:sz w:val="24"/>
          <w:szCs w:val="24"/>
        </w:rPr>
        <w:t>6</w:t>
      </w:r>
      <w:r w:rsidRPr="001212F7">
        <w:rPr>
          <w:rFonts w:ascii="微软雅黑" w:eastAsia="微软雅黑" w:hAnsi="微软雅黑" w:cs="宋体" w:hint="eastAsia"/>
          <w:kern w:val="0"/>
          <w:sz w:val="24"/>
          <w:szCs w:val="24"/>
        </w:rPr>
        <w:t>）费用催缴清单</w:t>
      </w:r>
    </w:p>
    <w:p w14:paraId="42447DDF" w14:textId="77777777" w:rsidR="001C78E9" w:rsidRPr="001212F7" w:rsidRDefault="000B152F"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物业费、水电费</w:t>
      </w:r>
      <w:r w:rsidR="001C78E9" w:rsidRPr="001212F7">
        <w:rPr>
          <w:rFonts w:ascii="微软雅黑" w:eastAsia="微软雅黑" w:hAnsi="微软雅黑" w:cs="宋体" w:hint="eastAsia"/>
          <w:kern w:val="0"/>
          <w:sz w:val="24"/>
          <w:szCs w:val="24"/>
        </w:rPr>
        <w:t>等缴费期前，系统会形成催缴单，流转到相关的工作人员处。工作人员通过</w:t>
      </w:r>
      <w:r w:rsidR="00713840" w:rsidRPr="001212F7">
        <w:rPr>
          <w:rFonts w:ascii="微软雅黑" w:eastAsia="微软雅黑" w:hAnsi="微软雅黑" w:cs="宋体"/>
          <w:kern w:val="0"/>
          <w:sz w:val="24"/>
          <w:szCs w:val="24"/>
        </w:rPr>
        <w:t>小程序</w:t>
      </w:r>
      <w:r w:rsidR="001C78E9" w:rsidRPr="001212F7">
        <w:rPr>
          <w:rFonts w:ascii="微软雅黑" w:eastAsia="微软雅黑" w:hAnsi="微软雅黑" w:cs="宋体"/>
          <w:kern w:val="0"/>
          <w:sz w:val="24"/>
          <w:szCs w:val="24"/>
        </w:rPr>
        <w:t xml:space="preserve"> </w:t>
      </w:r>
      <w:r w:rsidR="001C78E9" w:rsidRPr="001212F7">
        <w:rPr>
          <w:rFonts w:ascii="微软雅黑" w:eastAsia="微软雅黑" w:hAnsi="微软雅黑" w:cs="宋体" w:hint="eastAsia"/>
          <w:kern w:val="0"/>
          <w:sz w:val="24"/>
          <w:szCs w:val="24"/>
        </w:rPr>
        <w:t>即可直接查看后，确认物业账单后可把相关单据发给用户进行催缴。</w:t>
      </w:r>
    </w:p>
    <w:p w14:paraId="589DB7AA" w14:textId="77777777" w:rsidR="001C78E9" w:rsidRPr="001212F7" w:rsidRDefault="001C78E9" w:rsidP="00A14ABA">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lastRenderedPageBreak/>
        <w:t>（</w:t>
      </w:r>
      <w:r w:rsidRPr="001212F7">
        <w:rPr>
          <w:rFonts w:ascii="微软雅黑" w:eastAsia="微软雅黑" w:hAnsi="微软雅黑" w:cs="宋体"/>
          <w:kern w:val="0"/>
          <w:sz w:val="24"/>
          <w:szCs w:val="24"/>
        </w:rPr>
        <w:t>7</w:t>
      </w:r>
      <w:r w:rsidRPr="001212F7">
        <w:rPr>
          <w:rFonts w:ascii="微软雅黑" w:eastAsia="微软雅黑" w:hAnsi="微软雅黑" w:cs="宋体" w:hint="eastAsia"/>
          <w:kern w:val="0"/>
          <w:sz w:val="24"/>
          <w:szCs w:val="24"/>
        </w:rPr>
        <w:t>）投诉处理</w:t>
      </w:r>
    </w:p>
    <w:p w14:paraId="359BE4ED" w14:textId="77777777" w:rsidR="001C78E9" w:rsidRPr="001212F7" w:rsidRDefault="001C78E9" w:rsidP="0029265C">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1212F7">
        <w:rPr>
          <w:rFonts w:ascii="微软雅黑" w:eastAsia="微软雅黑" w:hAnsi="微软雅黑" w:cs="宋体" w:hint="eastAsia"/>
          <w:kern w:val="0"/>
          <w:sz w:val="24"/>
          <w:szCs w:val="24"/>
        </w:rPr>
        <w:t>业主通过</w:t>
      </w:r>
      <w:r w:rsidR="00713840" w:rsidRPr="001212F7">
        <w:rPr>
          <w:rFonts w:ascii="微软雅黑" w:eastAsia="微软雅黑" w:hAnsi="微软雅黑" w:cs="宋体"/>
          <w:kern w:val="0"/>
          <w:sz w:val="24"/>
          <w:szCs w:val="24"/>
        </w:rPr>
        <w:t>小程序</w:t>
      </w:r>
      <w:r w:rsidRPr="001212F7">
        <w:rPr>
          <w:rFonts w:ascii="微软雅黑" w:eastAsia="微软雅黑" w:hAnsi="微软雅黑" w:cs="宋体"/>
          <w:kern w:val="0"/>
          <w:sz w:val="24"/>
          <w:szCs w:val="24"/>
        </w:rPr>
        <w:t xml:space="preserve"> </w:t>
      </w:r>
      <w:r w:rsidRPr="001212F7">
        <w:rPr>
          <w:rFonts w:ascii="微软雅黑" w:eastAsia="微软雅黑" w:hAnsi="微软雅黑" w:cs="宋体" w:hint="eastAsia"/>
          <w:kern w:val="0"/>
          <w:sz w:val="24"/>
          <w:szCs w:val="24"/>
        </w:rPr>
        <w:t>向物业提出投诉或意见，主管可把投诉或意见派发给相关工作人员，相关工作人员跟进处理并及时回复。主管可对投诉或</w:t>
      </w:r>
      <w:proofErr w:type="gramStart"/>
      <w:r w:rsidRPr="001212F7">
        <w:rPr>
          <w:rFonts w:ascii="微软雅黑" w:eastAsia="微软雅黑" w:hAnsi="微软雅黑" w:cs="宋体" w:hint="eastAsia"/>
          <w:kern w:val="0"/>
          <w:sz w:val="24"/>
          <w:szCs w:val="24"/>
        </w:rPr>
        <w:t>意见工</w:t>
      </w:r>
      <w:proofErr w:type="gramEnd"/>
      <w:r w:rsidRPr="001212F7">
        <w:rPr>
          <w:rFonts w:ascii="微软雅黑" w:eastAsia="微软雅黑" w:hAnsi="微软雅黑" w:cs="宋体" w:hint="eastAsia"/>
          <w:kern w:val="0"/>
          <w:sz w:val="24"/>
          <w:szCs w:val="24"/>
        </w:rPr>
        <w:t>单进行追踪。所有投诉建议单都在系统后台保留，</w:t>
      </w:r>
      <w:proofErr w:type="gramStart"/>
      <w:r w:rsidRPr="001212F7">
        <w:rPr>
          <w:rFonts w:ascii="微软雅黑" w:eastAsia="微软雅黑" w:hAnsi="微软雅黑" w:cs="宋体" w:hint="eastAsia"/>
          <w:kern w:val="0"/>
          <w:sz w:val="24"/>
          <w:szCs w:val="24"/>
        </w:rPr>
        <w:t>形成台</w:t>
      </w:r>
      <w:proofErr w:type="gramEnd"/>
      <w:r w:rsidRPr="001212F7">
        <w:rPr>
          <w:rFonts w:ascii="微软雅黑" w:eastAsia="微软雅黑" w:hAnsi="微软雅黑" w:cs="宋体" w:hint="eastAsia"/>
          <w:kern w:val="0"/>
          <w:sz w:val="24"/>
          <w:szCs w:val="24"/>
        </w:rPr>
        <w:t>账，清晰的保留每一次的业主投诉建议记录。</w:t>
      </w:r>
    </w:p>
    <w:p w14:paraId="38AA2EB7" w14:textId="77777777" w:rsidR="007C1900" w:rsidRDefault="007C1900" w:rsidP="00FE2E7A">
      <w:pPr>
        <w:pStyle w:val="a4"/>
        <w:numPr>
          <w:ilvl w:val="0"/>
          <w:numId w:val="2"/>
        </w:numPr>
        <w:spacing w:line="360" w:lineRule="exact"/>
        <w:ind w:firstLineChars="0"/>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各个基础设施子系统数据接口</w:t>
      </w:r>
      <w:r w:rsidRPr="001212F7">
        <w:rPr>
          <w:rFonts w:ascii="微软雅黑" w:eastAsia="微软雅黑" w:hAnsi="微软雅黑" w:cs="宋体" w:hint="eastAsia"/>
          <w:b/>
          <w:color w:val="000000" w:themeColor="text1"/>
          <w:kern w:val="0"/>
          <w:sz w:val="24"/>
          <w:szCs w:val="24"/>
        </w:rPr>
        <w:t>要求</w:t>
      </w:r>
    </w:p>
    <w:p w14:paraId="73CEFB6B" w14:textId="77777777" w:rsidR="00063218" w:rsidRDefault="00FE2E7A" w:rsidP="00DC2876">
      <w:pPr>
        <w:autoSpaceDE w:val="0"/>
        <w:autoSpaceDN w:val="0"/>
        <w:adjustRightInd w:val="0"/>
        <w:spacing w:beforeLines="50" w:before="156" w:afterLines="50" w:after="156" w:line="360" w:lineRule="exact"/>
        <w:ind w:firstLineChars="200" w:firstLine="480"/>
        <w:jc w:val="left"/>
        <w:rPr>
          <w:rFonts w:ascii="微软雅黑" w:eastAsia="微软雅黑" w:hAnsi="微软雅黑" w:cs="宋体"/>
          <w:kern w:val="0"/>
          <w:sz w:val="24"/>
          <w:szCs w:val="24"/>
        </w:rPr>
      </w:pPr>
      <w:r w:rsidRPr="00DC2876">
        <w:rPr>
          <w:rFonts w:ascii="微软雅黑" w:eastAsia="微软雅黑" w:hAnsi="微软雅黑" w:cs="宋体" w:hint="eastAsia"/>
          <w:kern w:val="0"/>
          <w:sz w:val="24"/>
          <w:szCs w:val="24"/>
        </w:rPr>
        <w:t>为了实现整个</w:t>
      </w:r>
      <w:r w:rsidR="00063218" w:rsidRPr="00DC2876">
        <w:rPr>
          <w:rFonts w:ascii="微软雅黑" w:eastAsia="微软雅黑" w:hAnsi="微软雅黑" w:cs="宋体" w:hint="eastAsia"/>
          <w:kern w:val="0"/>
          <w:sz w:val="24"/>
          <w:szCs w:val="24"/>
        </w:rPr>
        <w:t>园区各个基础设施数据的</w:t>
      </w:r>
      <w:r w:rsidR="00DC2876" w:rsidRPr="00DC2876">
        <w:rPr>
          <w:rFonts w:ascii="微软雅黑" w:eastAsia="微软雅黑" w:hAnsi="微软雅黑" w:cs="宋体" w:hint="eastAsia"/>
          <w:kern w:val="0"/>
          <w:sz w:val="24"/>
          <w:szCs w:val="24"/>
        </w:rPr>
        <w:t>顺利有效接入，需要提供各子系统数据接口</w:t>
      </w:r>
      <w:r w:rsidR="00D13E02">
        <w:rPr>
          <w:rFonts w:ascii="微软雅黑" w:eastAsia="微软雅黑" w:hAnsi="微软雅黑" w:cs="宋体" w:hint="eastAsia"/>
          <w:kern w:val="0"/>
          <w:sz w:val="24"/>
          <w:szCs w:val="24"/>
        </w:rPr>
        <w:t>文件</w:t>
      </w:r>
      <w:r w:rsidR="00DC2876" w:rsidRPr="00DC2876">
        <w:rPr>
          <w:rFonts w:ascii="微软雅黑" w:eastAsia="微软雅黑" w:hAnsi="微软雅黑" w:cs="宋体" w:hint="eastAsia"/>
          <w:kern w:val="0"/>
          <w:sz w:val="24"/>
          <w:szCs w:val="24"/>
        </w:rPr>
        <w:t>，具体</w:t>
      </w:r>
      <w:r w:rsidR="00D13E02">
        <w:rPr>
          <w:rFonts w:ascii="微软雅黑" w:eastAsia="微软雅黑" w:hAnsi="微软雅黑" w:cs="宋体" w:hint="eastAsia"/>
          <w:kern w:val="0"/>
          <w:sz w:val="24"/>
          <w:szCs w:val="24"/>
        </w:rPr>
        <w:t>要求</w:t>
      </w:r>
      <w:r w:rsidR="00DC2876" w:rsidRPr="00DC2876">
        <w:rPr>
          <w:rFonts w:ascii="微软雅黑" w:eastAsia="微软雅黑" w:hAnsi="微软雅黑" w:cs="宋体" w:hint="eastAsia"/>
          <w:kern w:val="0"/>
          <w:sz w:val="24"/>
          <w:szCs w:val="24"/>
        </w:rPr>
        <w:t>如下：</w:t>
      </w:r>
    </w:p>
    <w:tbl>
      <w:tblPr>
        <w:tblStyle w:val="a5"/>
        <w:tblW w:w="0" w:type="auto"/>
        <w:tblLook w:val="04A0" w:firstRow="1" w:lastRow="0" w:firstColumn="1" w:lastColumn="0" w:noHBand="0" w:noVBand="1"/>
      </w:tblPr>
      <w:tblGrid>
        <w:gridCol w:w="2385"/>
        <w:gridCol w:w="4244"/>
        <w:gridCol w:w="1843"/>
        <w:gridCol w:w="1070"/>
      </w:tblGrid>
      <w:tr w:rsidR="00DC2876" w:rsidRPr="00DC2876" w14:paraId="641806FF" w14:textId="77777777" w:rsidTr="0056466A">
        <w:tc>
          <w:tcPr>
            <w:tcW w:w="2385" w:type="dxa"/>
          </w:tcPr>
          <w:p w14:paraId="66902903" w14:textId="77777777" w:rsidR="00DC2876" w:rsidRPr="00DC2876" w:rsidRDefault="00DC2876" w:rsidP="00DC2876">
            <w:pPr>
              <w:autoSpaceDE w:val="0"/>
              <w:autoSpaceDN w:val="0"/>
              <w:adjustRightInd w:val="0"/>
              <w:spacing w:beforeLines="50" w:before="156" w:afterLines="50" w:after="156" w:line="360" w:lineRule="exact"/>
              <w:jc w:val="center"/>
              <w:rPr>
                <w:rFonts w:ascii="微软雅黑" w:eastAsia="微软雅黑" w:hAnsi="微软雅黑" w:cs="宋体"/>
                <w:b/>
                <w:kern w:val="0"/>
                <w:sz w:val="24"/>
                <w:szCs w:val="24"/>
              </w:rPr>
            </w:pPr>
            <w:r w:rsidRPr="00DC2876">
              <w:rPr>
                <w:rFonts w:ascii="微软雅黑" w:eastAsia="微软雅黑" w:hAnsi="微软雅黑" w:cs="宋体" w:hint="eastAsia"/>
                <w:b/>
                <w:kern w:val="0"/>
                <w:sz w:val="24"/>
                <w:szCs w:val="24"/>
              </w:rPr>
              <w:t>设备名称</w:t>
            </w:r>
          </w:p>
        </w:tc>
        <w:tc>
          <w:tcPr>
            <w:tcW w:w="6087" w:type="dxa"/>
            <w:gridSpan w:val="2"/>
          </w:tcPr>
          <w:p w14:paraId="43823CB8" w14:textId="77777777" w:rsidR="00DC2876" w:rsidRPr="00DC2876" w:rsidRDefault="00DC2876" w:rsidP="00DC2876">
            <w:pPr>
              <w:autoSpaceDE w:val="0"/>
              <w:autoSpaceDN w:val="0"/>
              <w:adjustRightInd w:val="0"/>
              <w:spacing w:beforeLines="50" w:before="156" w:afterLines="50" w:after="156" w:line="360" w:lineRule="exact"/>
              <w:jc w:val="center"/>
              <w:rPr>
                <w:rFonts w:ascii="微软雅黑" w:eastAsia="微软雅黑" w:hAnsi="微软雅黑" w:cs="宋体"/>
                <w:b/>
                <w:kern w:val="0"/>
                <w:sz w:val="24"/>
                <w:szCs w:val="24"/>
              </w:rPr>
            </w:pPr>
            <w:r w:rsidRPr="00DC2876">
              <w:rPr>
                <w:rFonts w:ascii="微软雅黑" w:eastAsia="微软雅黑" w:hAnsi="微软雅黑" w:cs="宋体" w:hint="eastAsia"/>
                <w:b/>
                <w:kern w:val="0"/>
                <w:sz w:val="24"/>
                <w:szCs w:val="24"/>
              </w:rPr>
              <w:t>提供</w:t>
            </w:r>
            <w:r w:rsidR="00D13E02">
              <w:rPr>
                <w:rFonts w:ascii="微软雅黑" w:eastAsia="微软雅黑" w:hAnsi="微软雅黑" w:cs="宋体" w:hint="eastAsia"/>
                <w:b/>
                <w:kern w:val="0"/>
                <w:sz w:val="24"/>
                <w:szCs w:val="24"/>
              </w:rPr>
              <w:t>设备数据接口</w:t>
            </w:r>
            <w:r w:rsidRPr="00DC2876">
              <w:rPr>
                <w:rFonts w:ascii="微软雅黑" w:eastAsia="微软雅黑" w:hAnsi="微软雅黑" w:cs="宋体" w:hint="eastAsia"/>
                <w:b/>
                <w:kern w:val="0"/>
                <w:sz w:val="24"/>
                <w:szCs w:val="24"/>
              </w:rPr>
              <w:t>技术</w:t>
            </w:r>
            <w:r w:rsidR="00D13E02">
              <w:rPr>
                <w:rFonts w:ascii="微软雅黑" w:eastAsia="微软雅黑" w:hAnsi="微软雅黑" w:cs="宋体" w:hint="eastAsia"/>
                <w:b/>
                <w:kern w:val="0"/>
                <w:sz w:val="24"/>
                <w:szCs w:val="24"/>
              </w:rPr>
              <w:t>文件要求</w:t>
            </w:r>
          </w:p>
        </w:tc>
        <w:tc>
          <w:tcPr>
            <w:tcW w:w="1070" w:type="dxa"/>
          </w:tcPr>
          <w:p w14:paraId="76603682" w14:textId="77777777" w:rsidR="00DC2876" w:rsidRPr="00DC2876" w:rsidRDefault="00DC2876" w:rsidP="00DC2876">
            <w:pPr>
              <w:autoSpaceDE w:val="0"/>
              <w:autoSpaceDN w:val="0"/>
              <w:adjustRightInd w:val="0"/>
              <w:spacing w:beforeLines="50" w:before="156" w:afterLines="50" w:after="156" w:line="360" w:lineRule="exact"/>
              <w:jc w:val="center"/>
              <w:rPr>
                <w:rFonts w:ascii="微软雅黑" w:eastAsia="微软雅黑" w:hAnsi="微软雅黑" w:cs="宋体"/>
                <w:b/>
                <w:kern w:val="0"/>
                <w:sz w:val="24"/>
                <w:szCs w:val="24"/>
              </w:rPr>
            </w:pPr>
            <w:r w:rsidRPr="00DC2876">
              <w:rPr>
                <w:rFonts w:ascii="微软雅黑" w:eastAsia="微软雅黑" w:hAnsi="微软雅黑" w:cs="宋体" w:hint="eastAsia"/>
                <w:b/>
                <w:kern w:val="0"/>
                <w:sz w:val="24"/>
                <w:szCs w:val="24"/>
              </w:rPr>
              <w:t>备注</w:t>
            </w:r>
          </w:p>
        </w:tc>
      </w:tr>
      <w:tr w:rsidR="00063218" w14:paraId="6578D45F" w14:textId="77777777" w:rsidTr="00827766">
        <w:tc>
          <w:tcPr>
            <w:tcW w:w="2385" w:type="dxa"/>
          </w:tcPr>
          <w:p w14:paraId="08D14287"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风机设备</w:t>
            </w:r>
          </w:p>
        </w:tc>
        <w:tc>
          <w:tcPr>
            <w:tcW w:w="4244" w:type="dxa"/>
          </w:tcPr>
          <w:p w14:paraId="5EF1D902"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提供</w:t>
            </w:r>
            <w:r w:rsidRPr="00FE2E7A">
              <w:rPr>
                <w:rFonts w:ascii="微软雅黑" w:eastAsia="微软雅黑" w:hAnsi="微软雅黑" w:cs="宋体" w:hint="eastAsia"/>
                <w:kern w:val="0"/>
                <w:sz w:val="24"/>
                <w:szCs w:val="24"/>
              </w:rPr>
              <w:t>设备的通信方式和通信协议规约</w:t>
            </w:r>
          </w:p>
        </w:tc>
        <w:tc>
          <w:tcPr>
            <w:tcW w:w="1843" w:type="dxa"/>
          </w:tcPr>
          <w:p w14:paraId="7F1F02C1" w14:textId="2D4E68F8"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上位机OPC</w:t>
            </w:r>
            <w:r w:rsidR="00D85F2A">
              <w:rPr>
                <w:rFonts w:ascii="微软雅黑" w:eastAsia="微软雅黑" w:hAnsi="微软雅黑" w:cs="宋体" w:hint="eastAsia"/>
                <w:kern w:val="0"/>
                <w:sz w:val="24"/>
                <w:szCs w:val="24"/>
              </w:rPr>
              <w:t>或M</w:t>
            </w:r>
            <w:r w:rsidR="00D85F2A">
              <w:rPr>
                <w:rFonts w:ascii="微软雅黑" w:eastAsia="微软雅黑" w:hAnsi="微软雅黑" w:cs="宋体"/>
                <w:kern w:val="0"/>
                <w:sz w:val="24"/>
                <w:szCs w:val="24"/>
              </w:rPr>
              <w:t>ODBUS</w:t>
            </w:r>
            <w:r>
              <w:rPr>
                <w:rFonts w:ascii="微软雅黑" w:eastAsia="微软雅黑" w:hAnsi="微软雅黑" w:cs="宋体" w:hint="eastAsia"/>
                <w:kern w:val="0"/>
                <w:sz w:val="24"/>
                <w:szCs w:val="24"/>
              </w:rPr>
              <w:t>数据接口文件</w:t>
            </w:r>
          </w:p>
        </w:tc>
        <w:tc>
          <w:tcPr>
            <w:tcW w:w="1070" w:type="dxa"/>
          </w:tcPr>
          <w:p w14:paraId="63B9AEEE"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063218" w14:paraId="0F49EDBC" w14:textId="77777777" w:rsidTr="00827766">
        <w:tc>
          <w:tcPr>
            <w:tcW w:w="2385" w:type="dxa"/>
          </w:tcPr>
          <w:p w14:paraId="677840A3"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空调</w:t>
            </w:r>
            <w:r w:rsidRPr="00FE2E7A">
              <w:rPr>
                <w:rFonts w:ascii="微软雅黑" w:eastAsia="微软雅黑" w:hAnsi="微软雅黑" w:cs="宋体" w:hint="eastAsia"/>
                <w:kern w:val="0"/>
                <w:sz w:val="24"/>
                <w:szCs w:val="24"/>
              </w:rPr>
              <w:t>设备</w:t>
            </w:r>
          </w:p>
        </w:tc>
        <w:tc>
          <w:tcPr>
            <w:tcW w:w="4244" w:type="dxa"/>
          </w:tcPr>
          <w:p w14:paraId="0B549E49"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提供</w:t>
            </w:r>
            <w:r w:rsidRPr="00FE2E7A">
              <w:rPr>
                <w:rFonts w:ascii="微软雅黑" w:eastAsia="微软雅黑" w:hAnsi="微软雅黑" w:cs="宋体" w:hint="eastAsia"/>
                <w:kern w:val="0"/>
                <w:sz w:val="24"/>
                <w:szCs w:val="24"/>
              </w:rPr>
              <w:t>设备的通信方式和通信协议规约</w:t>
            </w:r>
          </w:p>
        </w:tc>
        <w:tc>
          <w:tcPr>
            <w:tcW w:w="1843" w:type="dxa"/>
          </w:tcPr>
          <w:p w14:paraId="48490DAB" w14:textId="1B34FB7E"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上位机OPC</w:t>
            </w:r>
            <w:r w:rsidR="00D85F2A">
              <w:rPr>
                <w:rFonts w:ascii="微软雅黑" w:eastAsia="微软雅黑" w:hAnsi="微软雅黑" w:cs="宋体" w:hint="eastAsia"/>
                <w:kern w:val="0"/>
                <w:sz w:val="24"/>
                <w:szCs w:val="24"/>
              </w:rPr>
              <w:t>或M</w:t>
            </w:r>
            <w:r w:rsidR="00D85F2A">
              <w:rPr>
                <w:rFonts w:ascii="微软雅黑" w:eastAsia="微软雅黑" w:hAnsi="微软雅黑" w:cs="宋体"/>
                <w:kern w:val="0"/>
                <w:sz w:val="24"/>
                <w:szCs w:val="24"/>
              </w:rPr>
              <w:t>ODBUS</w:t>
            </w:r>
            <w:r>
              <w:rPr>
                <w:rFonts w:ascii="微软雅黑" w:eastAsia="微软雅黑" w:hAnsi="微软雅黑" w:cs="宋体" w:hint="eastAsia"/>
                <w:kern w:val="0"/>
                <w:sz w:val="24"/>
                <w:szCs w:val="24"/>
              </w:rPr>
              <w:t>数据接口文件</w:t>
            </w:r>
          </w:p>
        </w:tc>
        <w:tc>
          <w:tcPr>
            <w:tcW w:w="1070" w:type="dxa"/>
          </w:tcPr>
          <w:p w14:paraId="359E26F9"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063218" w14:paraId="0686A96E" w14:textId="77777777" w:rsidTr="00827766">
        <w:tc>
          <w:tcPr>
            <w:tcW w:w="2385" w:type="dxa"/>
          </w:tcPr>
          <w:p w14:paraId="2231FF85"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照明设备</w:t>
            </w:r>
          </w:p>
        </w:tc>
        <w:tc>
          <w:tcPr>
            <w:tcW w:w="4244" w:type="dxa"/>
          </w:tcPr>
          <w:p w14:paraId="732449F6"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提供</w:t>
            </w:r>
            <w:r w:rsidRPr="00FE2E7A">
              <w:rPr>
                <w:rFonts w:ascii="微软雅黑" w:eastAsia="微软雅黑" w:hAnsi="微软雅黑" w:cs="宋体" w:hint="eastAsia"/>
                <w:kern w:val="0"/>
                <w:sz w:val="24"/>
                <w:szCs w:val="24"/>
              </w:rPr>
              <w:t>设备的通信方式和通信协议规约</w:t>
            </w:r>
          </w:p>
        </w:tc>
        <w:tc>
          <w:tcPr>
            <w:tcW w:w="1843" w:type="dxa"/>
          </w:tcPr>
          <w:p w14:paraId="5236487E" w14:textId="48CEBD6C"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上位机OPC</w:t>
            </w:r>
            <w:r w:rsidR="00D85F2A">
              <w:rPr>
                <w:rFonts w:ascii="微软雅黑" w:eastAsia="微软雅黑" w:hAnsi="微软雅黑" w:cs="宋体" w:hint="eastAsia"/>
                <w:kern w:val="0"/>
                <w:sz w:val="24"/>
                <w:szCs w:val="24"/>
              </w:rPr>
              <w:t>或M</w:t>
            </w:r>
            <w:r w:rsidR="00D85F2A">
              <w:rPr>
                <w:rFonts w:ascii="微软雅黑" w:eastAsia="微软雅黑" w:hAnsi="微软雅黑" w:cs="宋体"/>
                <w:kern w:val="0"/>
                <w:sz w:val="24"/>
                <w:szCs w:val="24"/>
              </w:rPr>
              <w:t>ODBUS</w:t>
            </w:r>
            <w:r>
              <w:rPr>
                <w:rFonts w:ascii="微软雅黑" w:eastAsia="微软雅黑" w:hAnsi="微软雅黑" w:cs="宋体" w:hint="eastAsia"/>
                <w:kern w:val="0"/>
                <w:sz w:val="24"/>
                <w:szCs w:val="24"/>
              </w:rPr>
              <w:t>数据接口文件</w:t>
            </w:r>
          </w:p>
        </w:tc>
        <w:tc>
          <w:tcPr>
            <w:tcW w:w="1070" w:type="dxa"/>
          </w:tcPr>
          <w:p w14:paraId="0787F9CC"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063218" w14:paraId="7D99E02A" w14:textId="77777777" w:rsidTr="00827766">
        <w:tc>
          <w:tcPr>
            <w:tcW w:w="2385" w:type="dxa"/>
          </w:tcPr>
          <w:p w14:paraId="771E9BC7"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视频监控</w:t>
            </w:r>
          </w:p>
        </w:tc>
        <w:tc>
          <w:tcPr>
            <w:tcW w:w="4244" w:type="dxa"/>
          </w:tcPr>
          <w:p w14:paraId="6C4B11AF"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提供SDK开发包</w:t>
            </w:r>
            <w:r w:rsidRPr="00FE2E7A">
              <w:rPr>
                <w:rFonts w:ascii="微软雅黑" w:eastAsia="微软雅黑" w:hAnsi="微软雅黑" w:cs="宋体" w:hint="eastAsia"/>
                <w:kern w:val="0"/>
                <w:sz w:val="24"/>
                <w:szCs w:val="24"/>
              </w:rPr>
              <w:tab/>
              <w:t>SDK包解析</w:t>
            </w:r>
          </w:p>
        </w:tc>
        <w:tc>
          <w:tcPr>
            <w:tcW w:w="1843" w:type="dxa"/>
          </w:tcPr>
          <w:p w14:paraId="16F25219"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c>
          <w:tcPr>
            <w:tcW w:w="1070" w:type="dxa"/>
          </w:tcPr>
          <w:p w14:paraId="694455BB"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063218" w14:paraId="5D84A662" w14:textId="77777777" w:rsidTr="00827766">
        <w:tc>
          <w:tcPr>
            <w:tcW w:w="2385" w:type="dxa"/>
          </w:tcPr>
          <w:p w14:paraId="1339A76B"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roofErr w:type="gramStart"/>
            <w:r>
              <w:rPr>
                <w:rFonts w:ascii="微软雅黑" w:eastAsia="微软雅黑" w:hAnsi="微软雅黑" w:cs="宋体" w:hint="eastAsia"/>
                <w:kern w:val="0"/>
                <w:sz w:val="24"/>
                <w:szCs w:val="24"/>
              </w:rPr>
              <w:t>一</w:t>
            </w:r>
            <w:proofErr w:type="gramEnd"/>
            <w:r>
              <w:rPr>
                <w:rFonts w:ascii="微软雅黑" w:eastAsia="微软雅黑" w:hAnsi="微软雅黑" w:cs="宋体" w:hint="eastAsia"/>
                <w:kern w:val="0"/>
                <w:sz w:val="24"/>
                <w:szCs w:val="24"/>
              </w:rPr>
              <w:t>卡通</w:t>
            </w:r>
            <w:r w:rsidRPr="00FE2E7A">
              <w:rPr>
                <w:rFonts w:ascii="微软雅黑" w:eastAsia="微软雅黑" w:hAnsi="微软雅黑" w:cs="宋体" w:hint="eastAsia"/>
                <w:kern w:val="0"/>
                <w:sz w:val="24"/>
                <w:szCs w:val="24"/>
              </w:rPr>
              <w:t>门禁</w:t>
            </w:r>
            <w:r w:rsidR="00AC770C">
              <w:rPr>
                <w:rFonts w:ascii="微软雅黑" w:eastAsia="微软雅黑" w:hAnsi="微软雅黑" w:cs="宋体" w:hint="eastAsia"/>
                <w:kern w:val="0"/>
                <w:sz w:val="24"/>
                <w:szCs w:val="24"/>
              </w:rPr>
              <w:t>控制系统</w:t>
            </w:r>
          </w:p>
        </w:tc>
        <w:tc>
          <w:tcPr>
            <w:tcW w:w="4244" w:type="dxa"/>
          </w:tcPr>
          <w:p w14:paraId="25D86699"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提供SDK开发包、系统软件数据库接口</w:t>
            </w:r>
            <w:r w:rsidRPr="00FE2E7A">
              <w:rPr>
                <w:rFonts w:ascii="微软雅黑" w:eastAsia="微软雅黑" w:hAnsi="微软雅黑" w:cs="宋体" w:hint="eastAsia"/>
                <w:kern w:val="0"/>
                <w:sz w:val="24"/>
                <w:szCs w:val="24"/>
              </w:rPr>
              <w:tab/>
              <w:t>SDK包解析</w:t>
            </w:r>
          </w:p>
        </w:tc>
        <w:tc>
          <w:tcPr>
            <w:tcW w:w="1843" w:type="dxa"/>
          </w:tcPr>
          <w:p w14:paraId="79E4D44B"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c>
          <w:tcPr>
            <w:tcW w:w="1070" w:type="dxa"/>
          </w:tcPr>
          <w:p w14:paraId="5AB143D8"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063218" w14:paraId="5C0D2453" w14:textId="77777777" w:rsidTr="00827766">
        <w:tc>
          <w:tcPr>
            <w:tcW w:w="2385" w:type="dxa"/>
          </w:tcPr>
          <w:p w14:paraId="44EFF38A"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智能化UPS系统</w:t>
            </w:r>
          </w:p>
        </w:tc>
        <w:tc>
          <w:tcPr>
            <w:tcW w:w="4244" w:type="dxa"/>
          </w:tcPr>
          <w:p w14:paraId="445ECB3A" w14:textId="77777777" w:rsidR="00063218"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提供</w:t>
            </w:r>
            <w:r w:rsidRPr="00063218">
              <w:rPr>
                <w:rFonts w:ascii="微软雅黑" w:eastAsia="微软雅黑" w:hAnsi="微软雅黑" w:cs="宋体" w:hint="eastAsia"/>
                <w:kern w:val="0"/>
                <w:sz w:val="24"/>
                <w:szCs w:val="24"/>
              </w:rPr>
              <w:t>设备的通信方式和通信协议规约</w:t>
            </w:r>
          </w:p>
        </w:tc>
        <w:tc>
          <w:tcPr>
            <w:tcW w:w="1843" w:type="dxa"/>
          </w:tcPr>
          <w:p w14:paraId="03A73E99"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c>
          <w:tcPr>
            <w:tcW w:w="1070" w:type="dxa"/>
          </w:tcPr>
          <w:p w14:paraId="421934D8" w14:textId="77777777" w:rsidR="00063218" w:rsidRDefault="00063218"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827766" w14:paraId="45B92521" w14:textId="77777777" w:rsidTr="00827766">
        <w:tc>
          <w:tcPr>
            <w:tcW w:w="2385" w:type="dxa"/>
          </w:tcPr>
          <w:p w14:paraId="7F376688"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停车场管理</w:t>
            </w:r>
            <w:r w:rsidRPr="00FE2E7A">
              <w:rPr>
                <w:rFonts w:ascii="微软雅黑" w:eastAsia="微软雅黑" w:hAnsi="微软雅黑" w:cs="宋体" w:hint="eastAsia"/>
                <w:kern w:val="0"/>
                <w:sz w:val="24"/>
                <w:szCs w:val="24"/>
              </w:rPr>
              <w:t>系统</w:t>
            </w:r>
          </w:p>
        </w:tc>
        <w:tc>
          <w:tcPr>
            <w:tcW w:w="4244" w:type="dxa"/>
          </w:tcPr>
          <w:p w14:paraId="0B655C35"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提供系</w:t>
            </w:r>
            <w:r w:rsidR="00312B8C">
              <w:rPr>
                <w:rFonts w:ascii="微软雅黑" w:eastAsia="微软雅黑" w:hAnsi="微软雅黑" w:cs="宋体" w:hint="eastAsia"/>
                <w:kern w:val="0"/>
                <w:sz w:val="24"/>
                <w:szCs w:val="24"/>
              </w:rPr>
              <w:t>统软件数据</w:t>
            </w:r>
            <w:r w:rsidRPr="00063218">
              <w:rPr>
                <w:rFonts w:ascii="微软雅黑" w:eastAsia="微软雅黑" w:hAnsi="微软雅黑" w:cs="宋体" w:hint="eastAsia"/>
                <w:kern w:val="0"/>
                <w:sz w:val="24"/>
                <w:szCs w:val="24"/>
              </w:rPr>
              <w:t>接口</w:t>
            </w:r>
          </w:p>
        </w:tc>
        <w:tc>
          <w:tcPr>
            <w:tcW w:w="1843" w:type="dxa"/>
          </w:tcPr>
          <w:p w14:paraId="4A8F06D7"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c>
          <w:tcPr>
            <w:tcW w:w="1070" w:type="dxa"/>
          </w:tcPr>
          <w:p w14:paraId="6C0638AD"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r w:rsidR="00827766" w14:paraId="40E1EF44" w14:textId="77777777" w:rsidTr="00827766">
        <w:tc>
          <w:tcPr>
            <w:tcW w:w="2385" w:type="dxa"/>
          </w:tcPr>
          <w:p w14:paraId="6AD24C8F"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能源管理系统</w:t>
            </w:r>
          </w:p>
        </w:tc>
        <w:tc>
          <w:tcPr>
            <w:tcW w:w="4244" w:type="dxa"/>
          </w:tcPr>
          <w:p w14:paraId="20D00788"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提供</w:t>
            </w:r>
            <w:r w:rsidR="00312B8C">
              <w:rPr>
                <w:rFonts w:ascii="微软雅黑" w:eastAsia="微软雅黑" w:hAnsi="微软雅黑" w:cs="宋体" w:hint="eastAsia"/>
                <w:kern w:val="0"/>
                <w:sz w:val="24"/>
                <w:szCs w:val="24"/>
              </w:rPr>
              <w:t>系统软件数据</w:t>
            </w:r>
            <w:r w:rsidRPr="00FE2E7A">
              <w:rPr>
                <w:rFonts w:ascii="微软雅黑" w:eastAsia="微软雅黑" w:hAnsi="微软雅黑" w:cs="宋体" w:hint="eastAsia"/>
                <w:kern w:val="0"/>
                <w:sz w:val="24"/>
                <w:szCs w:val="24"/>
              </w:rPr>
              <w:t>接口</w:t>
            </w:r>
          </w:p>
        </w:tc>
        <w:tc>
          <w:tcPr>
            <w:tcW w:w="1843" w:type="dxa"/>
          </w:tcPr>
          <w:p w14:paraId="67BDB05D"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c>
          <w:tcPr>
            <w:tcW w:w="1070" w:type="dxa"/>
          </w:tcPr>
          <w:p w14:paraId="7323D652" w14:textId="77777777" w:rsidR="00827766" w:rsidRDefault="00827766" w:rsidP="00DC2876">
            <w:pPr>
              <w:autoSpaceDE w:val="0"/>
              <w:autoSpaceDN w:val="0"/>
              <w:adjustRightInd w:val="0"/>
              <w:spacing w:beforeLines="50" w:before="156" w:afterLines="50" w:after="156" w:line="360" w:lineRule="exact"/>
              <w:jc w:val="center"/>
              <w:rPr>
                <w:rFonts w:ascii="微软雅黑" w:eastAsia="微软雅黑" w:hAnsi="微软雅黑" w:cs="宋体"/>
                <w:kern w:val="0"/>
                <w:sz w:val="24"/>
                <w:szCs w:val="24"/>
              </w:rPr>
            </w:pPr>
          </w:p>
        </w:tc>
      </w:tr>
    </w:tbl>
    <w:p w14:paraId="36A4D7B3" w14:textId="77777777" w:rsidR="00DC2876" w:rsidRDefault="00FE2E7A" w:rsidP="00FE2E7A">
      <w:pPr>
        <w:autoSpaceDE w:val="0"/>
        <w:autoSpaceDN w:val="0"/>
        <w:adjustRightInd w:val="0"/>
        <w:spacing w:beforeLines="50" w:before="156" w:afterLines="50" w:after="156" w:line="360" w:lineRule="exact"/>
        <w:jc w:val="left"/>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备注：</w:t>
      </w:r>
    </w:p>
    <w:p w14:paraId="6CF3B941" w14:textId="77777777" w:rsidR="007C1900" w:rsidRPr="001212F7" w:rsidRDefault="00DC2876" w:rsidP="00FE2E7A">
      <w:pPr>
        <w:autoSpaceDE w:val="0"/>
        <w:autoSpaceDN w:val="0"/>
        <w:adjustRightInd w:val="0"/>
        <w:spacing w:beforeLines="50" w:before="156" w:afterLines="50" w:after="156" w:line="360" w:lineRule="exact"/>
        <w:jc w:val="left"/>
        <w:rPr>
          <w:rFonts w:ascii="微软雅黑" w:eastAsia="微软雅黑" w:hAnsi="微软雅黑" w:cs="宋体"/>
          <w:kern w:val="0"/>
          <w:sz w:val="24"/>
          <w:szCs w:val="24"/>
        </w:rPr>
      </w:pPr>
      <w:r w:rsidRPr="00FE2E7A">
        <w:rPr>
          <w:rFonts w:ascii="微软雅黑" w:eastAsia="微软雅黑" w:hAnsi="微软雅黑" w:cs="宋体" w:hint="eastAsia"/>
          <w:kern w:val="0"/>
          <w:sz w:val="24"/>
          <w:szCs w:val="24"/>
        </w:rPr>
        <w:t xml:space="preserve"> </w:t>
      </w:r>
      <w:r w:rsidR="00FE2E7A" w:rsidRPr="00FE2E7A">
        <w:rPr>
          <w:rFonts w:ascii="微软雅黑" w:eastAsia="微软雅黑" w:hAnsi="微软雅黑" w:cs="宋体" w:hint="eastAsia"/>
          <w:kern w:val="0"/>
          <w:sz w:val="24"/>
          <w:szCs w:val="24"/>
        </w:rPr>
        <w:t>所有</w:t>
      </w:r>
      <w:r>
        <w:rPr>
          <w:rFonts w:ascii="微软雅黑" w:eastAsia="微软雅黑" w:hAnsi="微软雅黑" w:cs="宋体" w:hint="eastAsia"/>
          <w:kern w:val="0"/>
          <w:sz w:val="24"/>
          <w:szCs w:val="24"/>
        </w:rPr>
        <w:t>各个子系统</w:t>
      </w:r>
      <w:r w:rsidR="00FE2E7A" w:rsidRPr="00FE2E7A">
        <w:rPr>
          <w:rFonts w:ascii="微软雅黑" w:eastAsia="微软雅黑" w:hAnsi="微软雅黑" w:cs="宋体" w:hint="eastAsia"/>
          <w:kern w:val="0"/>
          <w:sz w:val="24"/>
          <w:szCs w:val="24"/>
        </w:rPr>
        <w:t>完成调试成功，</w:t>
      </w:r>
      <w:r>
        <w:rPr>
          <w:rFonts w:ascii="微软雅黑" w:eastAsia="微软雅黑" w:hAnsi="微软雅黑" w:cs="宋体" w:hint="eastAsia"/>
          <w:kern w:val="0"/>
          <w:sz w:val="24"/>
          <w:szCs w:val="24"/>
        </w:rPr>
        <w:t>数据接口文件具备、通信线路连通无误后将进行整个数据平台的部署联试。</w:t>
      </w:r>
    </w:p>
    <w:sectPr w:rsidR="007C1900" w:rsidRPr="001212F7" w:rsidSect="00117D27">
      <w:pgSz w:w="11906" w:h="16838"/>
      <w:pgMar w:top="1361" w:right="1276" w:bottom="1361"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FA817" w14:textId="77777777" w:rsidR="0059381C" w:rsidRDefault="0059381C" w:rsidP="0015419E">
      <w:r>
        <w:separator/>
      </w:r>
    </w:p>
  </w:endnote>
  <w:endnote w:type="continuationSeparator" w:id="0">
    <w:p w14:paraId="53DC4F6C" w14:textId="77777777" w:rsidR="0059381C" w:rsidRDefault="0059381C" w:rsidP="0015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D298" w14:textId="77777777" w:rsidR="0059381C" w:rsidRDefault="0059381C" w:rsidP="0015419E">
      <w:r>
        <w:separator/>
      </w:r>
    </w:p>
  </w:footnote>
  <w:footnote w:type="continuationSeparator" w:id="0">
    <w:p w14:paraId="5B345D7F" w14:textId="77777777" w:rsidR="0059381C" w:rsidRDefault="0059381C" w:rsidP="00154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013"/>
    <w:multiLevelType w:val="hybridMultilevel"/>
    <w:tmpl w:val="235E2F34"/>
    <w:lvl w:ilvl="0" w:tplc="FDBCDFBA">
      <w:start w:val="1"/>
      <w:numFmt w:val="decimal"/>
      <w:lvlText w:val="%1．"/>
      <w:lvlJc w:val="left"/>
      <w:pPr>
        <w:ind w:left="1939" w:hanging="735"/>
      </w:pPr>
      <w:rPr>
        <w:rFonts w:hint="default"/>
      </w:rPr>
    </w:lvl>
    <w:lvl w:ilvl="1" w:tplc="04090019" w:tentative="1">
      <w:start w:val="1"/>
      <w:numFmt w:val="lowerLetter"/>
      <w:lvlText w:val="%2)"/>
      <w:lvlJc w:val="left"/>
      <w:pPr>
        <w:ind w:left="2044" w:hanging="420"/>
      </w:pPr>
    </w:lvl>
    <w:lvl w:ilvl="2" w:tplc="0409001B" w:tentative="1">
      <w:start w:val="1"/>
      <w:numFmt w:val="lowerRoman"/>
      <w:lvlText w:val="%3."/>
      <w:lvlJc w:val="right"/>
      <w:pPr>
        <w:ind w:left="2464" w:hanging="420"/>
      </w:pPr>
    </w:lvl>
    <w:lvl w:ilvl="3" w:tplc="0409000F" w:tentative="1">
      <w:start w:val="1"/>
      <w:numFmt w:val="decimal"/>
      <w:lvlText w:val="%4."/>
      <w:lvlJc w:val="left"/>
      <w:pPr>
        <w:ind w:left="2884" w:hanging="420"/>
      </w:pPr>
    </w:lvl>
    <w:lvl w:ilvl="4" w:tplc="04090019" w:tentative="1">
      <w:start w:val="1"/>
      <w:numFmt w:val="lowerLetter"/>
      <w:lvlText w:val="%5)"/>
      <w:lvlJc w:val="left"/>
      <w:pPr>
        <w:ind w:left="3304" w:hanging="420"/>
      </w:pPr>
    </w:lvl>
    <w:lvl w:ilvl="5" w:tplc="0409001B" w:tentative="1">
      <w:start w:val="1"/>
      <w:numFmt w:val="lowerRoman"/>
      <w:lvlText w:val="%6."/>
      <w:lvlJc w:val="right"/>
      <w:pPr>
        <w:ind w:left="3724" w:hanging="420"/>
      </w:pPr>
    </w:lvl>
    <w:lvl w:ilvl="6" w:tplc="0409000F" w:tentative="1">
      <w:start w:val="1"/>
      <w:numFmt w:val="decimal"/>
      <w:lvlText w:val="%7."/>
      <w:lvlJc w:val="left"/>
      <w:pPr>
        <w:ind w:left="4144" w:hanging="420"/>
      </w:pPr>
    </w:lvl>
    <w:lvl w:ilvl="7" w:tplc="04090019" w:tentative="1">
      <w:start w:val="1"/>
      <w:numFmt w:val="lowerLetter"/>
      <w:lvlText w:val="%8)"/>
      <w:lvlJc w:val="left"/>
      <w:pPr>
        <w:ind w:left="4564" w:hanging="420"/>
      </w:pPr>
    </w:lvl>
    <w:lvl w:ilvl="8" w:tplc="0409001B" w:tentative="1">
      <w:start w:val="1"/>
      <w:numFmt w:val="lowerRoman"/>
      <w:lvlText w:val="%9."/>
      <w:lvlJc w:val="right"/>
      <w:pPr>
        <w:ind w:left="4984" w:hanging="420"/>
      </w:pPr>
    </w:lvl>
  </w:abstractNum>
  <w:abstractNum w:abstractNumId="1">
    <w:nsid w:val="082345BA"/>
    <w:multiLevelType w:val="hybridMultilevel"/>
    <w:tmpl w:val="5EB02354"/>
    <w:lvl w:ilvl="0" w:tplc="FDBCDFBA">
      <w:start w:val="1"/>
      <w:numFmt w:val="decimal"/>
      <w:lvlText w:val="%1．"/>
      <w:lvlJc w:val="left"/>
      <w:pPr>
        <w:ind w:left="2783" w:hanging="735"/>
      </w:pPr>
      <w:rPr>
        <w:rFonts w:hint="default"/>
      </w:rPr>
    </w:lvl>
    <w:lvl w:ilvl="1" w:tplc="04090019" w:tentative="1">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
    <w:nsid w:val="2CBC5219"/>
    <w:multiLevelType w:val="hybridMultilevel"/>
    <w:tmpl w:val="CCE05BA8"/>
    <w:lvl w:ilvl="0" w:tplc="8A30E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578F3"/>
    <w:multiLevelType w:val="hybridMultilevel"/>
    <w:tmpl w:val="843C7A96"/>
    <w:lvl w:ilvl="0" w:tplc="8A30E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11CA6"/>
    <w:multiLevelType w:val="hybridMultilevel"/>
    <w:tmpl w:val="843C7A96"/>
    <w:lvl w:ilvl="0" w:tplc="8A30E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942863"/>
    <w:multiLevelType w:val="hybridMultilevel"/>
    <w:tmpl w:val="15BAE308"/>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51FB439F"/>
    <w:multiLevelType w:val="hybridMultilevel"/>
    <w:tmpl w:val="16AC2D36"/>
    <w:lvl w:ilvl="0" w:tplc="8A30E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E44E50"/>
    <w:multiLevelType w:val="hybridMultilevel"/>
    <w:tmpl w:val="18FCBC9C"/>
    <w:lvl w:ilvl="0" w:tplc="EA26433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8">
    <w:nsid w:val="732F3489"/>
    <w:multiLevelType w:val="hybridMultilevel"/>
    <w:tmpl w:val="6BBEE432"/>
    <w:lvl w:ilvl="0" w:tplc="FDBCDFBA">
      <w:start w:val="1"/>
      <w:numFmt w:val="decimal"/>
      <w:lvlText w:val="%1．"/>
      <w:lvlJc w:val="left"/>
      <w:pPr>
        <w:ind w:left="1939" w:hanging="735"/>
      </w:pPr>
      <w:rPr>
        <w:rFonts w:hint="default"/>
      </w:rPr>
    </w:lvl>
    <w:lvl w:ilvl="1" w:tplc="04090019" w:tentative="1">
      <w:start w:val="1"/>
      <w:numFmt w:val="lowerLetter"/>
      <w:lvlText w:val="%2)"/>
      <w:lvlJc w:val="left"/>
      <w:pPr>
        <w:ind w:left="2044" w:hanging="420"/>
      </w:pPr>
    </w:lvl>
    <w:lvl w:ilvl="2" w:tplc="0409001B" w:tentative="1">
      <w:start w:val="1"/>
      <w:numFmt w:val="lowerRoman"/>
      <w:lvlText w:val="%3."/>
      <w:lvlJc w:val="right"/>
      <w:pPr>
        <w:ind w:left="2464" w:hanging="420"/>
      </w:pPr>
    </w:lvl>
    <w:lvl w:ilvl="3" w:tplc="0409000F" w:tentative="1">
      <w:start w:val="1"/>
      <w:numFmt w:val="decimal"/>
      <w:lvlText w:val="%4."/>
      <w:lvlJc w:val="left"/>
      <w:pPr>
        <w:ind w:left="2884" w:hanging="420"/>
      </w:pPr>
    </w:lvl>
    <w:lvl w:ilvl="4" w:tplc="04090019" w:tentative="1">
      <w:start w:val="1"/>
      <w:numFmt w:val="lowerLetter"/>
      <w:lvlText w:val="%5)"/>
      <w:lvlJc w:val="left"/>
      <w:pPr>
        <w:ind w:left="3304" w:hanging="420"/>
      </w:pPr>
    </w:lvl>
    <w:lvl w:ilvl="5" w:tplc="0409001B" w:tentative="1">
      <w:start w:val="1"/>
      <w:numFmt w:val="lowerRoman"/>
      <w:lvlText w:val="%6."/>
      <w:lvlJc w:val="right"/>
      <w:pPr>
        <w:ind w:left="3724" w:hanging="420"/>
      </w:pPr>
    </w:lvl>
    <w:lvl w:ilvl="6" w:tplc="0409000F" w:tentative="1">
      <w:start w:val="1"/>
      <w:numFmt w:val="decimal"/>
      <w:lvlText w:val="%7."/>
      <w:lvlJc w:val="left"/>
      <w:pPr>
        <w:ind w:left="4144" w:hanging="420"/>
      </w:pPr>
    </w:lvl>
    <w:lvl w:ilvl="7" w:tplc="04090019" w:tentative="1">
      <w:start w:val="1"/>
      <w:numFmt w:val="lowerLetter"/>
      <w:lvlText w:val="%8)"/>
      <w:lvlJc w:val="left"/>
      <w:pPr>
        <w:ind w:left="4564" w:hanging="420"/>
      </w:pPr>
    </w:lvl>
    <w:lvl w:ilvl="8" w:tplc="0409001B" w:tentative="1">
      <w:start w:val="1"/>
      <w:numFmt w:val="lowerRoman"/>
      <w:lvlText w:val="%9."/>
      <w:lvlJc w:val="right"/>
      <w:pPr>
        <w:ind w:left="4984" w:hanging="420"/>
      </w:pPr>
    </w:lvl>
  </w:abstractNum>
  <w:abstractNum w:abstractNumId="9">
    <w:nsid w:val="777F1879"/>
    <w:multiLevelType w:val="hybridMultilevel"/>
    <w:tmpl w:val="34BEDE5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D5F0BC4"/>
    <w:multiLevelType w:val="hybridMultilevel"/>
    <w:tmpl w:val="6BBEE432"/>
    <w:lvl w:ilvl="0" w:tplc="FDBCDFBA">
      <w:start w:val="1"/>
      <w:numFmt w:val="decimal"/>
      <w:lvlText w:val="%1．"/>
      <w:lvlJc w:val="left"/>
      <w:pPr>
        <w:ind w:left="1939" w:hanging="735"/>
      </w:pPr>
      <w:rPr>
        <w:rFonts w:hint="default"/>
      </w:rPr>
    </w:lvl>
    <w:lvl w:ilvl="1" w:tplc="04090019" w:tentative="1">
      <w:start w:val="1"/>
      <w:numFmt w:val="lowerLetter"/>
      <w:lvlText w:val="%2)"/>
      <w:lvlJc w:val="left"/>
      <w:pPr>
        <w:ind w:left="2044" w:hanging="420"/>
      </w:pPr>
    </w:lvl>
    <w:lvl w:ilvl="2" w:tplc="0409001B" w:tentative="1">
      <w:start w:val="1"/>
      <w:numFmt w:val="lowerRoman"/>
      <w:lvlText w:val="%3."/>
      <w:lvlJc w:val="right"/>
      <w:pPr>
        <w:ind w:left="2464" w:hanging="420"/>
      </w:pPr>
    </w:lvl>
    <w:lvl w:ilvl="3" w:tplc="0409000F" w:tentative="1">
      <w:start w:val="1"/>
      <w:numFmt w:val="decimal"/>
      <w:lvlText w:val="%4."/>
      <w:lvlJc w:val="left"/>
      <w:pPr>
        <w:ind w:left="2884" w:hanging="420"/>
      </w:pPr>
    </w:lvl>
    <w:lvl w:ilvl="4" w:tplc="04090019" w:tentative="1">
      <w:start w:val="1"/>
      <w:numFmt w:val="lowerLetter"/>
      <w:lvlText w:val="%5)"/>
      <w:lvlJc w:val="left"/>
      <w:pPr>
        <w:ind w:left="3304" w:hanging="420"/>
      </w:pPr>
    </w:lvl>
    <w:lvl w:ilvl="5" w:tplc="0409001B" w:tentative="1">
      <w:start w:val="1"/>
      <w:numFmt w:val="lowerRoman"/>
      <w:lvlText w:val="%6."/>
      <w:lvlJc w:val="right"/>
      <w:pPr>
        <w:ind w:left="3724" w:hanging="420"/>
      </w:pPr>
    </w:lvl>
    <w:lvl w:ilvl="6" w:tplc="0409000F" w:tentative="1">
      <w:start w:val="1"/>
      <w:numFmt w:val="decimal"/>
      <w:lvlText w:val="%7."/>
      <w:lvlJc w:val="left"/>
      <w:pPr>
        <w:ind w:left="4144" w:hanging="420"/>
      </w:pPr>
    </w:lvl>
    <w:lvl w:ilvl="7" w:tplc="04090019" w:tentative="1">
      <w:start w:val="1"/>
      <w:numFmt w:val="lowerLetter"/>
      <w:lvlText w:val="%8)"/>
      <w:lvlJc w:val="left"/>
      <w:pPr>
        <w:ind w:left="4564" w:hanging="420"/>
      </w:pPr>
    </w:lvl>
    <w:lvl w:ilvl="8" w:tplc="0409001B" w:tentative="1">
      <w:start w:val="1"/>
      <w:numFmt w:val="lowerRoman"/>
      <w:lvlText w:val="%9."/>
      <w:lvlJc w:val="right"/>
      <w:pPr>
        <w:ind w:left="4984" w:hanging="420"/>
      </w:pPr>
    </w:lvl>
  </w:abstractNum>
  <w:abstractNum w:abstractNumId="11">
    <w:nsid w:val="7F437E14"/>
    <w:multiLevelType w:val="hybridMultilevel"/>
    <w:tmpl w:val="A4D2BFAA"/>
    <w:lvl w:ilvl="0" w:tplc="EA26433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5"/>
  </w:num>
  <w:num w:numId="2">
    <w:abstractNumId w:val="7"/>
  </w:num>
  <w:num w:numId="3">
    <w:abstractNumId w:val="8"/>
  </w:num>
  <w:num w:numId="4">
    <w:abstractNumId w:val="0"/>
  </w:num>
  <w:num w:numId="5">
    <w:abstractNumId w:val="10"/>
  </w:num>
  <w:num w:numId="6">
    <w:abstractNumId w:val="1"/>
  </w:num>
  <w:num w:numId="7">
    <w:abstractNumId w:val="3"/>
  </w:num>
  <w:num w:numId="8">
    <w:abstractNumId w:val="2"/>
  </w:num>
  <w:num w:numId="9">
    <w:abstractNumId w:val="4"/>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A0"/>
    <w:rsid w:val="00052A68"/>
    <w:rsid w:val="00063218"/>
    <w:rsid w:val="00085EE8"/>
    <w:rsid w:val="000A6691"/>
    <w:rsid w:val="000B152F"/>
    <w:rsid w:val="000D3AA4"/>
    <w:rsid w:val="00110F14"/>
    <w:rsid w:val="00117D27"/>
    <w:rsid w:val="001212F7"/>
    <w:rsid w:val="001230C6"/>
    <w:rsid w:val="0015419E"/>
    <w:rsid w:val="001C78E9"/>
    <w:rsid w:val="001D3E8D"/>
    <w:rsid w:val="001E2DA0"/>
    <w:rsid w:val="00235F95"/>
    <w:rsid w:val="0029265C"/>
    <w:rsid w:val="002A226D"/>
    <w:rsid w:val="002D4374"/>
    <w:rsid w:val="002E48A2"/>
    <w:rsid w:val="00312B8C"/>
    <w:rsid w:val="003133B2"/>
    <w:rsid w:val="00316026"/>
    <w:rsid w:val="003B004F"/>
    <w:rsid w:val="003B24D4"/>
    <w:rsid w:val="003B7064"/>
    <w:rsid w:val="00415BE9"/>
    <w:rsid w:val="004163F6"/>
    <w:rsid w:val="00420065"/>
    <w:rsid w:val="00437254"/>
    <w:rsid w:val="004925AE"/>
    <w:rsid w:val="004B6B9A"/>
    <w:rsid w:val="00581D0D"/>
    <w:rsid w:val="0059212A"/>
    <w:rsid w:val="0059381C"/>
    <w:rsid w:val="005943A5"/>
    <w:rsid w:val="00594C04"/>
    <w:rsid w:val="005A3F5E"/>
    <w:rsid w:val="005B6019"/>
    <w:rsid w:val="005F2D4D"/>
    <w:rsid w:val="006356B1"/>
    <w:rsid w:val="00645092"/>
    <w:rsid w:val="006A32B0"/>
    <w:rsid w:val="006C45A7"/>
    <w:rsid w:val="006F2435"/>
    <w:rsid w:val="00713840"/>
    <w:rsid w:val="00735C26"/>
    <w:rsid w:val="00766788"/>
    <w:rsid w:val="00781E30"/>
    <w:rsid w:val="00786248"/>
    <w:rsid w:val="00796E35"/>
    <w:rsid w:val="007B22AC"/>
    <w:rsid w:val="007C1900"/>
    <w:rsid w:val="0080328C"/>
    <w:rsid w:val="00813A27"/>
    <w:rsid w:val="00827766"/>
    <w:rsid w:val="008E084D"/>
    <w:rsid w:val="00906980"/>
    <w:rsid w:val="00932B01"/>
    <w:rsid w:val="00952A87"/>
    <w:rsid w:val="00970CEC"/>
    <w:rsid w:val="0097545D"/>
    <w:rsid w:val="00A14ABA"/>
    <w:rsid w:val="00A15E8B"/>
    <w:rsid w:val="00A5064B"/>
    <w:rsid w:val="00AA2461"/>
    <w:rsid w:val="00AC6479"/>
    <w:rsid w:val="00AC770C"/>
    <w:rsid w:val="00B35962"/>
    <w:rsid w:val="00B5183B"/>
    <w:rsid w:val="00B95235"/>
    <w:rsid w:val="00BD1B2C"/>
    <w:rsid w:val="00C5397C"/>
    <w:rsid w:val="00C7397B"/>
    <w:rsid w:val="00D13E02"/>
    <w:rsid w:val="00D85F2A"/>
    <w:rsid w:val="00D87920"/>
    <w:rsid w:val="00D92631"/>
    <w:rsid w:val="00DB1FA0"/>
    <w:rsid w:val="00DC2876"/>
    <w:rsid w:val="00E32F5D"/>
    <w:rsid w:val="00EB06A0"/>
    <w:rsid w:val="00EB581C"/>
    <w:rsid w:val="00F0542E"/>
    <w:rsid w:val="00F76A60"/>
    <w:rsid w:val="00F93D47"/>
    <w:rsid w:val="00FC2094"/>
    <w:rsid w:val="00FD74D3"/>
    <w:rsid w:val="00FE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3F5E"/>
    <w:rPr>
      <w:sz w:val="18"/>
      <w:szCs w:val="18"/>
    </w:rPr>
  </w:style>
  <w:style w:type="character" w:customStyle="1" w:styleId="Char">
    <w:name w:val="批注框文本 Char"/>
    <w:basedOn w:val="a0"/>
    <w:link w:val="a3"/>
    <w:uiPriority w:val="99"/>
    <w:semiHidden/>
    <w:rsid w:val="005A3F5E"/>
    <w:rPr>
      <w:sz w:val="18"/>
      <w:szCs w:val="18"/>
    </w:rPr>
  </w:style>
  <w:style w:type="paragraph" w:styleId="a4">
    <w:name w:val="List Paragraph"/>
    <w:basedOn w:val="a"/>
    <w:uiPriority w:val="34"/>
    <w:qFormat/>
    <w:rsid w:val="00E32F5D"/>
    <w:pPr>
      <w:ind w:firstLineChars="200" w:firstLine="420"/>
    </w:pPr>
  </w:style>
  <w:style w:type="table" w:styleId="a5">
    <w:name w:val="Table Grid"/>
    <w:basedOn w:val="a1"/>
    <w:uiPriority w:val="59"/>
    <w:rsid w:val="0006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4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419E"/>
    <w:rPr>
      <w:sz w:val="18"/>
      <w:szCs w:val="18"/>
    </w:rPr>
  </w:style>
  <w:style w:type="paragraph" w:styleId="a7">
    <w:name w:val="footer"/>
    <w:basedOn w:val="a"/>
    <w:link w:val="Char1"/>
    <w:uiPriority w:val="99"/>
    <w:unhideWhenUsed/>
    <w:rsid w:val="0015419E"/>
    <w:pPr>
      <w:tabs>
        <w:tab w:val="center" w:pos="4153"/>
        <w:tab w:val="right" w:pos="8306"/>
      </w:tabs>
      <w:snapToGrid w:val="0"/>
      <w:jc w:val="left"/>
    </w:pPr>
    <w:rPr>
      <w:sz w:val="18"/>
      <w:szCs w:val="18"/>
    </w:rPr>
  </w:style>
  <w:style w:type="character" w:customStyle="1" w:styleId="Char1">
    <w:name w:val="页脚 Char"/>
    <w:basedOn w:val="a0"/>
    <w:link w:val="a7"/>
    <w:uiPriority w:val="99"/>
    <w:rsid w:val="001541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3F5E"/>
    <w:rPr>
      <w:sz w:val="18"/>
      <w:szCs w:val="18"/>
    </w:rPr>
  </w:style>
  <w:style w:type="character" w:customStyle="1" w:styleId="Char">
    <w:name w:val="批注框文本 Char"/>
    <w:basedOn w:val="a0"/>
    <w:link w:val="a3"/>
    <w:uiPriority w:val="99"/>
    <w:semiHidden/>
    <w:rsid w:val="005A3F5E"/>
    <w:rPr>
      <w:sz w:val="18"/>
      <w:szCs w:val="18"/>
    </w:rPr>
  </w:style>
  <w:style w:type="paragraph" w:styleId="a4">
    <w:name w:val="List Paragraph"/>
    <w:basedOn w:val="a"/>
    <w:uiPriority w:val="34"/>
    <w:qFormat/>
    <w:rsid w:val="00E32F5D"/>
    <w:pPr>
      <w:ind w:firstLineChars="200" w:firstLine="420"/>
    </w:pPr>
  </w:style>
  <w:style w:type="table" w:styleId="a5">
    <w:name w:val="Table Grid"/>
    <w:basedOn w:val="a1"/>
    <w:uiPriority w:val="59"/>
    <w:rsid w:val="0006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4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419E"/>
    <w:rPr>
      <w:sz w:val="18"/>
      <w:szCs w:val="18"/>
    </w:rPr>
  </w:style>
  <w:style w:type="paragraph" w:styleId="a7">
    <w:name w:val="footer"/>
    <w:basedOn w:val="a"/>
    <w:link w:val="Char1"/>
    <w:uiPriority w:val="99"/>
    <w:unhideWhenUsed/>
    <w:rsid w:val="0015419E"/>
    <w:pPr>
      <w:tabs>
        <w:tab w:val="center" w:pos="4153"/>
        <w:tab w:val="right" w:pos="8306"/>
      </w:tabs>
      <w:snapToGrid w:val="0"/>
      <w:jc w:val="left"/>
    </w:pPr>
    <w:rPr>
      <w:sz w:val="18"/>
      <w:szCs w:val="18"/>
    </w:rPr>
  </w:style>
  <w:style w:type="character" w:customStyle="1" w:styleId="Char1">
    <w:name w:val="页脚 Char"/>
    <w:basedOn w:val="a0"/>
    <w:link w:val="a7"/>
    <w:uiPriority w:val="99"/>
    <w:rsid w:val="00154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8613327806566</cp:lastModifiedBy>
  <cp:revision>2</cp:revision>
  <cp:lastPrinted>2020-06-08T07:28:00Z</cp:lastPrinted>
  <dcterms:created xsi:type="dcterms:W3CDTF">2020-08-25T02:30:00Z</dcterms:created>
  <dcterms:modified xsi:type="dcterms:W3CDTF">2020-08-25T02:30:00Z</dcterms:modified>
</cp:coreProperties>
</file>